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C0C" w:rsidRDefault="00187C0C" w:rsidP="00187C0C">
      <w:pPr>
        <w:pStyle w:val="a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187C0C" w:rsidRDefault="00187C0C" w:rsidP="00187C0C">
      <w:pPr>
        <w:pStyle w:val="a5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АРХАНГЕЛЬСКАЯ СР</w:t>
      </w:r>
      <w:r w:rsidR="00E106DD">
        <w:rPr>
          <w:rFonts w:cs="Times New Roman"/>
          <w:b/>
          <w:bCs/>
          <w:sz w:val="24"/>
          <w:szCs w:val="24"/>
        </w:rPr>
        <w:t>ЕДНЯЯ ОБЩЕОБРАЗОВАТЕЛЬНАЯ ШКОЛА</w:t>
      </w:r>
    </w:p>
    <w:p w:rsidR="00E106DD" w:rsidRDefault="00E106DD" w:rsidP="00187C0C">
      <w:pPr>
        <w:pStyle w:val="a5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8"/>
        <w:gridCol w:w="3172"/>
        <w:gridCol w:w="3240"/>
      </w:tblGrid>
      <w:tr w:rsidR="00AB4EEA" w:rsidRPr="00FD6CEA" w:rsidTr="006F3F19">
        <w:tc>
          <w:tcPr>
            <w:tcW w:w="3379" w:type="dxa"/>
          </w:tcPr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AB4EEA" w:rsidRDefault="00AB4EEA" w:rsidP="006F3F19">
            <w:pPr>
              <w:pStyle w:val="11"/>
              <w:rPr>
                <w:rFonts w:ascii="Times New Roman" w:hAnsi="Times New Roman"/>
              </w:rPr>
            </w:pP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AB4EEA" w:rsidRDefault="00AB4EE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AB4EEA" w:rsidRDefault="00AB4EEA" w:rsidP="006F3F19">
            <w:pPr>
              <w:pStyle w:val="11"/>
              <w:rPr>
                <w:rFonts w:ascii="Times New Roman" w:hAnsi="Times New Roman"/>
              </w:rPr>
            </w:pP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AB4EEA" w:rsidRDefault="00AB4EEA" w:rsidP="006F3F19">
            <w:pPr>
              <w:pStyle w:val="11"/>
              <w:rPr>
                <w:rFonts w:ascii="Times New Roman" w:hAnsi="Times New Roman"/>
              </w:rPr>
            </w:pP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AB4EEA" w:rsidRDefault="00AB4EEA" w:rsidP="006F3F19">
            <w:pPr>
              <w:pStyle w:val="11"/>
              <w:rPr>
                <w:rFonts w:ascii="Times New Roman" w:hAnsi="Times New Roman"/>
              </w:rPr>
            </w:pP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AB4EEA" w:rsidRPr="00FD6CEA" w:rsidRDefault="00AB4EEA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187C0C" w:rsidRDefault="00187C0C" w:rsidP="00187C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7C0C" w:rsidRDefault="00187C0C" w:rsidP="00187C0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87C0C" w:rsidRDefault="00187C0C" w:rsidP="00187C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C0C" w:rsidRDefault="00187C0C" w:rsidP="00187C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C0C" w:rsidRDefault="00187C0C" w:rsidP="00187C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C0C" w:rsidRDefault="00187C0C" w:rsidP="00187C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C0C" w:rsidRDefault="00187C0C" w:rsidP="00187C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абочая   программа </w:t>
      </w:r>
    </w:p>
    <w:p w:rsidR="00E106DD" w:rsidRDefault="00000FA4" w:rsidP="00000FA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87C0C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предмета</w:t>
      </w:r>
    </w:p>
    <w:p w:rsidR="00187C0C" w:rsidRDefault="005F496A" w:rsidP="00187C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« Физика</w:t>
      </w:r>
      <w:r w:rsidR="00187C0C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187C0C" w:rsidRDefault="005F496A" w:rsidP="00187C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 7</w:t>
      </w:r>
      <w:r w:rsidR="005C60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87C0C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  <w:r w:rsidR="005C601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87C0C" w:rsidRDefault="00187C0C" w:rsidP="00187C0C">
      <w:pPr>
        <w:pStyle w:val="a5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466EE2" w:rsidRDefault="00466EE2" w:rsidP="00187C0C">
      <w:pPr>
        <w:pStyle w:val="a5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466EE2" w:rsidRDefault="00466EE2" w:rsidP="00187C0C">
      <w:pPr>
        <w:pStyle w:val="a5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466EE2" w:rsidRDefault="00466EE2" w:rsidP="00187C0C">
      <w:pPr>
        <w:pStyle w:val="a5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466EE2" w:rsidRDefault="00214B5B" w:rsidP="00BB4809">
      <w:pPr>
        <w:pStyle w:val="a5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     </w:t>
      </w:r>
      <w:r w:rsidR="00466EE2">
        <w:rPr>
          <w:rFonts w:cs="Times New Roman"/>
          <w:sz w:val="28"/>
          <w:szCs w:val="28"/>
        </w:rPr>
        <w:t>Со</w:t>
      </w:r>
      <w:r w:rsidR="00BB4809">
        <w:rPr>
          <w:rFonts w:cs="Times New Roman"/>
          <w:sz w:val="28"/>
          <w:szCs w:val="28"/>
        </w:rPr>
        <w:t>ставитель:    учитель  физики</w:t>
      </w:r>
    </w:p>
    <w:p w:rsidR="00466EE2" w:rsidRDefault="00214B5B" w:rsidP="00BB4809">
      <w:pPr>
        <w:pStyle w:val="a5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</w:t>
      </w:r>
      <w:r w:rsidR="00000FA4">
        <w:rPr>
          <w:rFonts w:cs="Times New Roman"/>
          <w:sz w:val="28"/>
          <w:szCs w:val="28"/>
        </w:rPr>
        <w:t>первой  квалификационной  категории</w:t>
      </w:r>
    </w:p>
    <w:p w:rsidR="00466EE2" w:rsidRDefault="00214B5B" w:rsidP="00214B5B">
      <w:pPr>
        <w:pStyle w:val="a5"/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</w:t>
      </w:r>
      <w:r w:rsidR="005F496A">
        <w:rPr>
          <w:rFonts w:cs="Times New Roman"/>
          <w:sz w:val="28"/>
          <w:szCs w:val="28"/>
        </w:rPr>
        <w:t>Токарев Александр Михайлович</w:t>
      </w:r>
      <w:r w:rsidR="00466EE2">
        <w:rPr>
          <w:rFonts w:cs="Times New Roman"/>
          <w:sz w:val="28"/>
          <w:szCs w:val="28"/>
        </w:rPr>
        <w:t>.</w:t>
      </w:r>
    </w:p>
    <w:p w:rsidR="00466EE2" w:rsidRDefault="00466EE2" w:rsidP="00BB4809">
      <w:pPr>
        <w:pStyle w:val="a5"/>
        <w:ind w:firstLine="709"/>
        <w:jc w:val="center"/>
        <w:rPr>
          <w:rFonts w:cs="Times New Roman"/>
          <w:sz w:val="24"/>
          <w:szCs w:val="24"/>
        </w:rPr>
      </w:pPr>
    </w:p>
    <w:p w:rsidR="00466EE2" w:rsidRDefault="00466EE2" w:rsidP="00BB4809">
      <w:pPr>
        <w:pStyle w:val="a5"/>
        <w:ind w:firstLine="709"/>
        <w:jc w:val="center"/>
        <w:rPr>
          <w:rFonts w:cs="Times New Roman"/>
          <w:sz w:val="24"/>
          <w:szCs w:val="24"/>
        </w:rPr>
      </w:pPr>
    </w:p>
    <w:p w:rsidR="00187C0C" w:rsidRDefault="00187C0C" w:rsidP="00187C0C">
      <w:pPr>
        <w:pStyle w:val="a5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187C0C" w:rsidRDefault="00187C0C" w:rsidP="00187C0C">
      <w:pPr>
        <w:pStyle w:val="a5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187C0C" w:rsidRDefault="00187C0C" w:rsidP="00187C0C">
      <w:pPr>
        <w:pStyle w:val="a5"/>
        <w:ind w:firstLine="709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8"/>
          <w:szCs w:val="28"/>
        </w:rPr>
        <w:t xml:space="preserve">                       </w:t>
      </w:r>
    </w:p>
    <w:p w:rsidR="00187C0C" w:rsidRDefault="00187C0C" w:rsidP="00187C0C">
      <w:pPr>
        <w:pStyle w:val="a5"/>
        <w:ind w:firstLine="709"/>
        <w:rPr>
          <w:rFonts w:cs="Times New Roman"/>
          <w:sz w:val="24"/>
          <w:szCs w:val="24"/>
        </w:rPr>
      </w:pPr>
    </w:p>
    <w:p w:rsidR="00187C0C" w:rsidRDefault="00187C0C" w:rsidP="005674E4">
      <w:pPr>
        <w:pStyle w:val="a5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187C0C" w:rsidRPr="00466EE2" w:rsidRDefault="00187C0C" w:rsidP="00187C0C">
      <w:pPr>
        <w:pStyle w:val="a5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</w:t>
      </w:r>
      <w:r w:rsidR="00466EE2">
        <w:rPr>
          <w:rFonts w:cs="Times New Roman"/>
          <w:sz w:val="24"/>
          <w:szCs w:val="24"/>
        </w:rPr>
        <w:t xml:space="preserve">                      </w:t>
      </w:r>
      <w:r>
        <w:rPr>
          <w:rFonts w:cs="Times New Roman"/>
          <w:sz w:val="24"/>
          <w:szCs w:val="24"/>
        </w:rPr>
        <w:t xml:space="preserve">  </w:t>
      </w:r>
      <w:r>
        <w:rPr>
          <w:rFonts w:cs="Times New Roman"/>
          <w:sz w:val="28"/>
          <w:szCs w:val="28"/>
        </w:rPr>
        <w:t>с. Архангельское   2</w:t>
      </w:r>
      <w:r w:rsidR="00E50BE4">
        <w:rPr>
          <w:rFonts w:cs="Times New Roman"/>
          <w:sz w:val="28"/>
          <w:szCs w:val="28"/>
        </w:rPr>
        <w:t>019</w:t>
      </w:r>
      <w:r>
        <w:rPr>
          <w:rFonts w:cs="Times New Roman"/>
          <w:sz w:val="28"/>
          <w:szCs w:val="28"/>
        </w:rPr>
        <w:t xml:space="preserve"> г</w:t>
      </w:r>
    </w:p>
    <w:p w:rsidR="005F496A" w:rsidRDefault="00187C0C" w:rsidP="005F496A">
      <w:pPr>
        <w:spacing w:before="320" w:after="160" w:line="25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</w:p>
    <w:p w:rsidR="005C601F" w:rsidRPr="00000FA4" w:rsidRDefault="005F496A" w:rsidP="005F496A">
      <w:pPr>
        <w:spacing w:before="320" w:after="160" w:line="25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="005C601F"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Pr="00000FA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C601F" w:rsidRPr="006D3C4E" w:rsidRDefault="005C601F" w:rsidP="005C601F">
      <w:pPr>
        <w:pStyle w:val="11"/>
        <w:ind w:firstLine="709"/>
        <w:rPr>
          <w:rFonts w:ascii="Times New Roman" w:hAnsi="Times New Roman" w:cs="Times New Roman"/>
          <w:sz w:val="24"/>
          <w:szCs w:val="24"/>
        </w:rPr>
      </w:pPr>
    </w:p>
    <w:p w:rsidR="005C601F" w:rsidRPr="006D3C4E" w:rsidRDefault="005C601F" w:rsidP="005C601F">
      <w:pPr>
        <w:pStyle w:val="1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D3C4E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Количество недельных часов</w:t>
      </w:r>
      <w:r w:rsidR="005F496A">
        <w:rPr>
          <w:rFonts w:ascii="Times New Roman" w:hAnsi="Times New Roman" w:cs="Times New Roman"/>
          <w:b/>
          <w:bCs/>
          <w:sz w:val="28"/>
          <w:szCs w:val="28"/>
        </w:rPr>
        <w:t xml:space="preserve">         2</w:t>
      </w:r>
      <w:r w:rsidRPr="006D3C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C601F" w:rsidRPr="006D3C4E" w:rsidRDefault="005C601F" w:rsidP="005C601F">
      <w:pPr>
        <w:pStyle w:val="11"/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C601F" w:rsidRPr="006D3C4E" w:rsidRDefault="005C601F" w:rsidP="005C601F">
      <w:pPr>
        <w:pStyle w:val="1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D3C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Количество часов в год</w:t>
      </w:r>
      <w:r w:rsidR="005F49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70</w:t>
      </w:r>
    </w:p>
    <w:p w:rsidR="005C601F" w:rsidRPr="006D3C4E" w:rsidRDefault="005C601F" w:rsidP="005C601F">
      <w:pPr>
        <w:pStyle w:val="1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5C601F" w:rsidRDefault="005C601F" w:rsidP="005C601F">
      <w:pPr>
        <w:pStyle w:val="1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6D3C4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Уровень рабочей программы</w:t>
      </w:r>
      <w:r w:rsidRPr="006D3C4E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D3C4E">
        <w:rPr>
          <w:rFonts w:ascii="Times New Roman" w:hAnsi="Times New Roman" w:cs="Times New Roman"/>
          <w:b/>
          <w:bCs/>
          <w:sz w:val="28"/>
          <w:szCs w:val="28"/>
        </w:rPr>
        <w:t>базовый</w:t>
      </w:r>
      <w:proofErr w:type="gramStart"/>
      <w:r w:rsidRPr="006D3C4E">
        <w:rPr>
          <w:rFonts w:ascii="Times New Roman" w:hAnsi="Times New Roman" w:cs="Times New Roman"/>
          <w:b/>
          <w:bCs/>
          <w:sz w:val="28"/>
          <w:szCs w:val="28"/>
        </w:rPr>
        <w:t xml:space="preserve"> .</w:t>
      </w:r>
      <w:proofErr w:type="gramEnd"/>
    </w:p>
    <w:p w:rsidR="00331DE4" w:rsidRDefault="00331DE4" w:rsidP="005C601F">
      <w:pPr>
        <w:pStyle w:val="1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53BCB" w:rsidRPr="006D3C4E" w:rsidRDefault="00753BCB" w:rsidP="005C601F">
      <w:pPr>
        <w:pStyle w:val="11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753BCB" w:rsidRPr="00753BCB" w:rsidRDefault="00753BCB" w:rsidP="00753BCB">
      <w:pPr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753BCB">
        <w:rPr>
          <w:rFonts w:ascii="Times New Roman" w:hAnsi="Times New Roman" w:cs="Times New Roman"/>
          <w:b/>
          <w:bCs/>
          <w:iCs/>
          <w:sz w:val="28"/>
          <w:szCs w:val="28"/>
        </w:rPr>
        <w:t>Цели и задачи учебного курса по физике</w:t>
      </w:r>
      <w:proofErr w:type="gramStart"/>
      <w:r w:rsidRPr="00753BC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:</w:t>
      </w:r>
      <w:proofErr w:type="gramEnd"/>
    </w:p>
    <w:p w:rsidR="00753BCB" w:rsidRPr="00753BCB" w:rsidRDefault="00753BCB" w:rsidP="00753BCB">
      <w:pPr>
        <w:pStyle w:val="12"/>
        <w:tabs>
          <w:tab w:val="left" w:pos="426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</w:t>
      </w:r>
      <w:r w:rsidRPr="00753BCB">
        <w:rPr>
          <w:rFonts w:ascii="Times New Roman" w:hAnsi="Times New Roman"/>
          <w:b/>
          <w:bCs/>
          <w:sz w:val="28"/>
          <w:szCs w:val="28"/>
        </w:rPr>
        <w:t>Цели изучения</w:t>
      </w:r>
    </w:p>
    <w:p w:rsidR="00753BCB" w:rsidRPr="00753BCB" w:rsidRDefault="00753BCB" w:rsidP="00753BCB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3BCB" w:rsidRPr="00753BCB" w:rsidRDefault="00753BCB" w:rsidP="00753BCB">
      <w:pPr>
        <w:pStyle w:val="21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BCB">
        <w:rPr>
          <w:rFonts w:ascii="Times New Roman" w:hAnsi="Times New Roman" w:cs="Times New Roman"/>
          <w:sz w:val="24"/>
          <w:szCs w:val="24"/>
        </w:rPr>
        <w:t>Изучение физики в основной школе направлено на достижение следующих целей:</w:t>
      </w:r>
    </w:p>
    <w:p w:rsidR="00753BCB" w:rsidRPr="00753BCB" w:rsidRDefault="00753BCB" w:rsidP="00753BCB">
      <w:pPr>
        <w:numPr>
          <w:ilvl w:val="0"/>
          <w:numId w:val="15"/>
        </w:numPr>
        <w:tabs>
          <w:tab w:val="num" w:pos="-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53BCB">
        <w:rPr>
          <w:rFonts w:ascii="Times New Roman" w:hAnsi="Times New Roman" w:cs="Times New Roman"/>
          <w:b/>
          <w:i/>
        </w:rPr>
        <w:t>усвоение знаний о</w:t>
      </w:r>
      <w:r w:rsidRPr="00753BCB">
        <w:rPr>
          <w:rFonts w:ascii="Times New Roman" w:hAnsi="Times New Roman" w:cs="Times New Roman"/>
        </w:rPr>
        <w:t xml:space="preserve">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753BCB" w:rsidRPr="00753BCB" w:rsidRDefault="00753BCB" w:rsidP="00753BCB">
      <w:pPr>
        <w:numPr>
          <w:ilvl w:val="0"/>
          <w:numId w:val="15"/>
        </w:numPr>
        <w:tabs>
          <w:tab w:val="num" w:pos="-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  <w:b/>
          <w:i/>
        </w:rPr>
        <w:t xml:space="preserve">овладение умениями </w:t>
      </w:r>
      <w:r w:rsidRPr="00753BCB">
        <w:rPr>
          <w:rFonts w:ascii="Times New Roman" w:hAnsi="Times New Roman" w:cs="Times New Roman"/>
        </w:rPr>
        <w:t xml:space="preserve">проводить наблюдения, планировать и выполнять эксперименты, выдвигать гипотезы и </w:t>
      </w:r>
      <w:r w:rsidRPr="00753BCB">
        <w:rPr>
          <w:rFonts w:ascii="Times New Roman" w:hAnsi="Times New Roman" w:cs="Times New Roman"/>
          <w:color w:val="000000"/>
        </w:rPr>
        <w:t xml:space="preserve">строить модели, </w:t>
      </w:r>
      <w:r w:rsidRPr="00753BCB">
        <w:rPr>
          <w:rFonts w:ascii="Times New Roman" w:hAnsi="Times New Roman" w:cs="Times New Roman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753BCB" w:rsidRPr="00753BCB" w:rsidRDefault="00753BCB" w:rsidP="00753BCB">
      <w:pPr>
        <w:numPr>
          <w:ilvl w:val="0"/>
          <w:numId w:val="15"/>
        </w:numPr>
        <w:tabs>
          <w:tab w:val="num" w:pos="-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  <w:b/>
          <w:i/>
        </w:rPr>
        <w:t xml:space="preserve">развитие </w:t>
      </w:r>
      <w:r w:rsidRPr="00753BCB">
        <w:rPr>
          <w:rFonts w:ascii="Times New Roman" w:hAnsi="Times New Roman" w:cs="Times New Roman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53BCB" w:rsidRPr="00753BCB" w:rsidRDefault="00753BCB" w:rsidP="00753BCB">
      <w:pPr>
        <w:numPr>
          <w:ilvl w:val="0"/>
          <w:numId w:val="15"/>
        </w:numPr>
        <w:tabs>
          <w:tab w:val="num" w:pos="-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  <w:b/>
          <w:i/>
        </w:rPr>
        <w:t xml:space="preserve">воспитание </w:t>
      </w:r>
      <w:r w:rsidRPr="00753BCB">
        <w:rPr>
          <w:rFonts w:ascii="Times New Roman" w:hAnsi="Times New Roman" w:cs="Times New Roman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753BCB" w:rsidRPr="00753BCB" w:rsidRDefault="00753BCB" w:rsidP="00753BCB">
      <w:pPr>
        <w:numPr>
          <w:ilvl w:val="0"/>
          <w:numId w:val="15"/>
        </w:numPr>
        <w:tabs>
          <w:tab w:val="num" w:pos="-142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  <w:b/>
          <w:i/>
        </w:rPr>
        <w:t xml:space="preserve"> использование приобретенных знаний и умений </w:t>
      </w:r>
      <w:r w:rsidRPr="00753BCB">
        <w:rPr>
          <w:rFonts w:ascii="Times New Roman" w:hAnsi="Times New Roman" w:cs="Times New Roman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753BCB" w:rsidRPr="00753BCB" w:rsidRDefault="00753BCB" w:rsidP="00753BCB">
      <w:pPr>
        <w:pStyle w:val="ac"/>
        <w:spacing w:before="0" w:after="0"/>
        <w:ind w:firstLine="709"/>
        <w:rPr>
          <w:rFonts w:ascii="Times New Roman" w:hAnsi="Times New Roman" w:cs="Times New Roman"/>
          <w:b/>
          <w:bCs/>
        </w:rPr>
      </w:pPr>
    </w:p>
    <w:p w:rsidR="00753BCB" w:rsidRPr="00753BCB" w:rsidRDefault="00753BCB" w:rsidP="00753BCB">
      <w:pPr>
        <w:pStyle w:val="ac"/>
        <w:spacing w:before="0"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53BCB">
        <w:rPr>
          <w:rFonts w:ascii="Times New Roman" w:hAnsi="Times New Roman" w:cs="Times New Roman"/>
          <w:b/>
          <w:bCs/>
          <w:sz w:val="28"/>
          <w:szCs w:val="28"/>
        </w:rPr>
        <w:t>Задачи изучения</w:t>
      </w:r>
    </w:p>
    <w:p w:rsidR="00753BCB" w:rsidRPr="00753BCB" w:rsidRDefault="00753BCB" w:rsidP="00753BCB">
      <w:pPr>
        <w:pStyle w:val="ac"/>
        <w:spacing w:before="0" w:after="0"/>
        <w:ind w:firstLine="709"/>
        <w:rPr>
          <w:rFonts w:ascii="Times New Roman" w:hAnsi="Times New Roman" w:cs="Times New Roman"/>
          <w:i/>
        </w:rPr>
      </w:pPr>
    </w:p>
    <w:p w:rsidR="00753BCB" w:rsidRPr="00753BCB" w:rsidRDefault="00753BCB" w:rsidP="00753BCB">
      <w:pPr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</w:rPr>
        <w:tab/>
        <w:t>- создание условий для ознакомления учащихся с основами физической науки, с её основными понятиями, законами, теориями, методами физической науки;  с современной научной картиной мира; с широкими возможностями применения физических законов в технике, быту, различных сферах деятельности;</w:t>
      </w:r>
    </w:p>
    <w:p w:rsidR="00753BCB" w:rsidRPr="00753BCB" w:rsidRDefault="00753BCB" w:rsidP="00753BCB">
      <w:pPr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</w:rPr>
        <w:tab/>
        <w:t>- создание условий для усвоения школьниками идей единства строения материи и неисчерпаемости процесса её познания, для понимания роли практики в познании физических законов и явлений;</w:t>
      </w:r>
    </w:p>
    <w:p w:rsidR="00753BCB" w:rsidRPr="00753BCB" w:rsidRDefault="00753BCB" w:rsidP="00753BCB">
      <w:pPr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</w:rPr>
        <w:tab/>
        <w:t>- создание условий для развития мышления учащихся,  умений самостоятельно приобретать и применять знания, наблюдать и объяснять физические явления;</w:t>
      </w:r>
    </w:p>
    <w:p w:rsidR="00753BCB" w:rsidRPr="00753BCB" w:rsidRDefault="00753BCB" w:rsidP="00753BCB">
      <w:pPr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</w:rPr>
        <w:tab/>
        <w:t>- создание условий по формированию умений выдвигать гипотезы строить логические умозаключения, делать выводы, опираясь на  известные законы;</w:t>
      </w:r>
    </w:p>
    <w:p w:rsidR="00753BCB" w:rsidRPr="00753BCB" w:rsidRDefault="00753BCB" w:rsidP="00753BCB">
      <w:pPr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</w:rPr>
        <w:tab/>
        <w:t>- создание условий для развития у учащихся восприятия, мышления, памяти, речи, воображения;</w:t>
      </w:r>
    </w:p>
    <w:p w:rsidR="00753BCB" w:rsidRPr="00753BCB" w:rsidRDefault="00753BCB" w:rsidP="00753BCB">
      <w:pPr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</w:rPr>
        <w:lastRenderedPageBreak/>
        <w:tab/>
        <w:t>- создание условий для формирования и развития таких  свойств личности как: самостоятельность, коммуникативность, критичность, толерантность;</w:t>
      </w:r>
    </w:p>
    <w:p w:rsidR="00753BCB" w:rsidRPr="00753BCB" w:rsidRDefault="00753BCB" w:rsidP="00753BCB">
      <w:pPr>
        <w:jc w:val="both"/>
        <w:rPr>
          <w:rFonts w:ascii="Times New Roman" w:hAnsi="Times New Roman" w:cs="Times New Roman"/>
        </w:rPr>
      </w:pPr>
      <w:r w:rsidRPr="00753BCB">
        <w:rPr>
          <w:rFonts w:ascii="Times New Roman" w:hAnsi="Times New Roman" w:cs="Times New Roman"/>
        </w:rPr>
        <w:tab/>
        <w:t>- создание условий  для развития способностей каждого ученика и интереса к физике; для развития мотивации к получению новых знаний.</w:t>
      </w:r>
    </w:p>
    <w:p w:rsidR="008B1E69" w:rsidRDefault="008B1E69" w:rsidP="00357FE8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документы, на основании которых    разработана  рабочая программа:</w:t>
      </w:r>
    </w:p>
    <w:p w:rsidR="008B1E69" w:rsidRPr="008B1E69" w:rsidRDefault="008B1E69" w:rsidP="00357FE8">
      <w:pPr>
        <w:shd w:val="clear" w:color="auto" w:fill="FFFFFF"/>
        <w:spacing w:after="0" w:line="252" w:lineRule="atLeast"/>
        <w:ind w:left="1020" w:hanging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F70FD" w:rsidRPr="006677C1" w:rsidRDefault="000F70FD" w:rsidP="000F70FD">
      <w:pPr>
        <w:pStyle w:val="a9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>Приказ Минобрнауки России от 17 декабря 2010 г. №1897 «Об утверждении федерального государственного стандарта основного общего образования»</w:t>
      </w:r>
    </w:p>
    <w:p w:rsidR="000F70FD" w:rsidRPr="006677C1" w:rsidRDefault="000F70FD" w:rsidP="000F70FD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6677C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677C1">
        <w:rPr>
          <w:rFonts w:ascii="Times New Roman" w:hAnsi="Times New Roman"/>
          <w:sz w:val="24"/>
          <w:szCs w:val="24"/>
        </w:rPr>
        <w:t>в ред. Приказов Минобрнауки России от 20.08.2008 №241, от 30.08.2010 №889, от 03.06.2011 №1994, от 01.02.2012 №74).</w:t>
      </w:r>
    </w:p>
    <w:p w:rsidR="000F70FD" w:rsidRPr="006677C1" w:rsidRDefault="000F70FD" w:rsidP="000F70FD">
      <w:pPr>
        <w:pStyle w:val="a6"/>
        <w:widowControl w:val="0"/>
        <w:numPr>
          <w:ilvl w:val="0"/>
          <w:numId w:val="1"/>
        </w:numPr>
        <w:suppressAutoHyphens/>
        <w:spacing w:after="0"/>
        <w:jc w:val="both"/>
      </w:pPr>
      <w:proofErr w:type="gramStart"/>
      <w:r w:rsidRPr="006677C1">
        <w:t>Приказ Минобрнауки Российской Федерацииот 31 марта 2014 года №253 «Об утверждении федерального перечня учебников, рекомендованных (допущенных)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proofErr w:type="gramEnd"/>
    </w:p>
    <w:p w:rsidR="000F70FD" w:rsidRPr="007C43D4" w:rsidRDefault="000F70FD" w:rsidP="000F70FD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proofErr w:type="gramStart"/>
      <w:r w:rsidRPr="006677C1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 576 от </w:t>
      </w:r>
      <w:r w:rsidRPr="007C43D4">
        <w:rPr>
          <w:rStyle w:val="a8"/>
          <w:rFonts w:ascii="Times New Roman" w:hAnsi="Times New Roman"/>
          <w:b w:val="0"/>
          <w:sz w:val="24"/>
          <w:szCs w:val="24"/>
        </w:rPr>
        <w:t>8 июня 2015 г</w:t>
      </w:r>
      <w:r w:rsidRPr="007C43D4">
        <w:rPr>
          <w:rFonts w:ascii="Times New Roman" w:hAnsi="Times New Roman"/>
          <w:b/>
          <w:sz w:val="24"/>
          <w:szCs w:val="24"/>
        </w:rPr>
        <w:t xml:space="preserve">  «О внесении изменений в </w:t>
      </w:r>
      <w:r w:rsidRPr="007C43D4">
        <w:rPr>
          <w:rStyle w:val="a8"/>
          <w:rFonts w:ascii="Times New Roman" w:hAnsi="Times New Roman"/>
          <w:b w:val="0"/>
          <w:sz w:val="24"/>
          <w:szCs w:val="24"/>
        </w:rPr>
        <w:t xml:space="preserve"> федеральный перечень учебников, рекомендуемых  к использованию при реализации  имеющих государственную аккредитацию   образовательных программ начального общего, основного общего, среднего общего  образования, утверждённый приказом Министерства образования и науки Российской Федерации от 31 марта 2014 г. №253»».</w:t>
      </w:r>
      <w:proofErr w:type="gramEnd"/>
    </w:p>
    <w:p w:rsidR="000F70FD" w:rsidRPr="007C43D4" w:rsidRDefault="000F70FD" w:rsidP="000F70FD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7C43D4">
        <w:rPr>
          <w:rStyle w:val="a8"/>
          <w:rFonts w:ascii="Times New Roman" w:hAnsi="Times New Roman"/>
          <w:b w:val="0"/>
          <w:sz w:val="24"/>
          <w:szCs w:val="24"/>
        </w:rPr>
        <w:t>Письмо Минобрнауки России от 28 октября 2015 г. №08-1786  «О рабочих программах учебных предметов»</w:t>
      </w:r>
    </w:p>
    <w:p w:rsidR="000F70FD" w:rsidRPr="007C43D4" w:rsidRDefault="000F70FD" w:rsidP="000F70FD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7C43D4">
        <w:rPr>
          <w:rStyle w:val="a8"/>
          <w:rFonts w:ascii="Times New Roman" w:hAnsi="Times New Roman"/>
          <w:b w:val="0"/>
          <w:sz w:val="24"/>
          <w:szCs w:val="24"/>
        </w:rPr>
        <w:t>Приказ Минобрнауки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0F70FD" w:rsidRDefault="000F70FD" w:rsidP="000F70FD">
      <w:pPr>
        <w:pStyle w:val="a6"/>
        <w:widowControl w:val="0"/>
        <w:numPr>
          <w:ilvl w:val="0"/>
          <w:numId w:val="1"/>
        </w:numPr>
        <w:suppressAutoHyphens/>
        <w:spacing w:after="0"/>
        <w:jc w:val="both"/>
      </w:pPr>
      <w:r w:rsidRPr="006677C1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0F70FD" w:rsidRDefault="000F70FD" w:rsidP="000F70FD">
      <w:pPr>
        <w:pStyle w:val="a6"/>
        <w:widowControl w:val="0"/>
        <w:numPr>
          <w:ilvl w:val="0"/>
          <w:numId w:val="1"/>
        </w:numPr>
        <w:suppressAutoHyphens/>
        <w:spacing w:after="0"/>
        <w:jc w:val="both"/>
      </w:pPr>
      <w:r>
        <w:t>Письмо ДОНиМП №80-11/7256 от 02.08.2018 года «О направлении разъяснений по применению ФГОС ООО»</w:t>
      </w:r>
    </w:p>
    <w:p w:rsidR="007C43D4" w:rsidRPr="006677C1" w:rsidRDefault="007C43D4" w:rsidP="007C43D4">
      <w:pPr>
        <w:pStyle w:val="a6"/>
        <w:widowControl w:val="0"/>
        <w:suppressAutoHyphens/>
        <w:spacing w:after="0"/>
        <w:ind w:left="1429"/>
        <w:jc w:val="both"/>
      </w:pPr>
    </w:p>
    <w:p w:rsidR="007C43D4" w:rsidRPr="007C43D4" w:rsidRDefault="007C43D4" w:rsidP="007C43D4">
      <w:pPr>
        <w:pStyle w:val="a9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C43D4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7C43D4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7C43D4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7C43D4" w:rsidRPr="007C43D4" w:rsidRDefault="007C43D4" w:rsidP="007C43D4">
      <w:pPr>
        <w:widowControl w:val="0"/>
        <w:suppressAutoHyphens/>
        <w:spacing w:after="0" w:line="240" w:lineRule="auto"/>
        <w:ind w:left="106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43D4" w:rsidRPr="007C43D4" w:rsidRDefault="007C43D4" w:rsidP="007C43D4">
      <w:pPr>
        <w:pStyle w:val="a9"/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0F70FD" w:rsidRPr="006677C1" w:rsidRDefault="000F70FD" w:rsidP="000F70FD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</w:p>
    <w:p w:rsidR="000F70FD" w:rsidRPr="007C43D4" w:rsidRDefault="000F70FD" w:rsidP="000F70FD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70FD" w:rsidRPr="007C43D4" w:rsidRDefault="000F70FD" w:rsidP="000F70FD">
      <w:pPr>
        <w:widowControl w:val="0"/>
        <w:suppressAutoHyphens/>
        <w:spacing w:after="0" w:line="240" w:lineRule="auto"/>
        <w:ind w:left="1429"/>
        <w:jc w:val="both"/>
        <w:rPr>
          <w:rStyle w:val="a8"/>
          <w:rFonts w:ascii="Times New Roman" w:hAnsi="Times New Roman" w:cs="Times New Roman"/>
          <w:b w:val="0"/>
          <w:sz w:val="24"/>
          <w:szCs w:val="24"/>
        </w:rPr>
      </w:pPr>
    </w:p>
    <w:p w:rsidR="00331DE4" w:rsidRDefault="00331DE4" w:rsidP="00357FE8">
      <w:pPr>
        <w:pStyle w:val="a5"/>
        <w:jc w:val="center"/>
        <w:rPr>
          <w:b/>
          <w:sz w:val="36"/>
          <w:szCs w:val="24"/>
        </w:rPr>
      </w:pPr>
      <w:r w:rsidRPr="00F71E5C">
        <w:rPr>
          <w:b/>
          <w:sz w:val="36"/>
          <w:szCs w:val="24"/>
        </w:rPr>
        <w:t>Учебно-методический комплект</w:t>
      </w:r>
    </w:p>
    <w:p w:rsidR="005571F0" w:rsidRDefault="005571F0" w:rsidP="005571F0">
      <w:pPr>
        <w:pStyle w:val="a5"/>
        <w:rPr>
          <w:b/>
          <w:i/>
          <w:sz w:val="24"/>
          <w:szCs w:val="24"/>
        </w:rPr>
      </w:pPr>
    </w:p>
    <w:tbl>
      <w:tblPr>
        <w:tblStyle w:val="ad"/>
        <w:tblW w:w="0" w:type="auto"/>
        <w:tblLook w:val="04A0"/>
      </w:tblPr>
      <w:tblGrid>
        <w:gridCol w:w="1909"/>
        <w:gridCol w:w="1956"/>
        <w:gridCol w:w="1901"/>
        <w:gridCol w:w="1908"/>
        <w:gridCol w:w="1896"/>
      </w:tblGrid>
      <w:tr w:rsidR="005571F0" w:rsidTr="005571F0">
        <w:tc>
          <w:tcPr>
            <w:tcW w:w="1909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</w:t>
            </w:r>
          </w:p>
        </w:tc>
        <w:tc>
          <w:tcPr>
            <w:tcW w:w="1901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</w:p>
        </w:tc>
        <w:tc>
          <w:tcPr>
            <w:tcW w:w="1908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издательство</w:t>
            </w:r>
          </w:p>
        </w:tc>
        <w:tc>
          <w:tcPr>
            <w:tcW w:w="189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5571F0" w:rsidTr="005571F0">
        <w:tc>
          <w:tcPr>
            <w:tcW w:w="1909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</w:tc>
        <w:tc>
          <w:tcPr>
            <w:tcW w:w="195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 w:rsidRPr="00A46D68">
              <w:rPr>
                <w:sz w:val="24"/>
                <w:szCs w:val="24"/>
              </w:rPr>
              <w:t>.  А.В.Перышкин, Е.М.Гутник.</w:t>
            </w:r>
          </w:p>
        </w:tc>
        <w:tc>
          <w:tcPr>
            <w:tcW w:w="1901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Физика. 7 класс</w:t>
            </w:r>
          </w:p>
        </w:tc>
        <w:tc>
          <w:tcPr>
            <w:tcW w:w="1908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Дрофа</w:t>
            </w:r>
          </w:p>
        </w:tc>
        <w:tc>
          <w:tcPr>
            <w:tcW w:w="189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A46D68">
              <w:rPr>
                <w:sz w:val="24"/>
                <w:szCs w:val="24"/>
              </w:rPr>
              <w:t>.</w:t>
            </w:r>
          </w:p>
        </w:tc>
      </w:tr>
      <w:tr w:rsidR="005571F0" w:rsidTr="005571F0">
        <w:tc>
          <w:tcPr>
            <w:tcW w:w="1909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задачник</w:t>
            </w:r>
          </w:p>
        </w:tc>
        <w:tc>
          <w:tcPr>
            <w:tcW w:w="195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 w:rsidRPr="00A46D68">
              <w:rPr>
                <w:sz w:val="24"/>
                <w:szCs w:val="24"/>
              </w:rPr>
              <w:t xml:space="preserve">.  А.В.Переышкин.  </w:t>
            </w:r>
          </w:p>
        </w:tc>
        <w:tc>
          <w:tcPr>
            <w:tcW w:w="1901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 w:rsidRPr="00A46D68">
              <w:rPr>
                <w:sz w:val="24"/>
                <w:szCs w:val="24"/>
              </w:rPr>
              <w:t xml:space="preserve">Сборник  задач  по  физике.  7-9  классы.  </w:t>
            </w:r>
          </w:p>
        </w:tc>
        <w:tc>
          <w:tcPr>
            <w:tcW w:w="1908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Экзамен.</w:t>
            </w:r>
          </w:p>
        </w:tc>
        <w:tc>
          <w:tcPr>
            <w:tcW w:w="189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5571F0" w:rsidTr="005571F0">
        <w:tc>
          <w:tcPr>
            <w:tcW w:w="1909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</w:tr>
      <w:tr w:rsidR="005571F0" w:rsidTr="005571F0">
        <w:tc>
          <w:tcPr>
            <w:tcW w:w="1909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</w:tr>
      <w:tr w:rsidR="005571F0" w:rsidTr="005571F0">
        <w:tc>
          <w:tcPr>
            <w:tcW w:w="1909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5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01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908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1896" w:type="dxa"/>
          </w:tcPr>
          <w:p w:rsidR="005571F0" w:rsidRDefault="005571F0" w:rsidP="0084243B">
            <w:pPr>
              <w:pStyle w:val="a5"/>
              <w:rPr>
                <w:sz w:val="24"/>
                <w:szCs w:val="24"/>
              </w:rPr>
            </w:pPr>
          </w:p>
        </w:tc>
      </w:tr>
    </w:tbl>
    <w:p w:rsidR="005571F0" w:rsidRDefault="005571F0" w:rsidP="00357FE8">
      <w:pPr>
        <w:pStyle w:val="a5"/>
        <w:jc w:val="center"/>
        <w:rPr>
          <w:b/>
          <w:sz w:val="36"/>
          <w:szCs w:val="24"/>
        </w:rPr>
      </w:pPr>
    </w:p>
    <w:p w:rsidR="00A46D68" w:rsidRDefault="00A46D68" w:rsidP="00A46D68">
      <w:pPr>
        <w:widowControl w:val="0"/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A46D68" w:rsidRPr="00A46D68" w:rsidRDefault="00A46D68" w:rsidP="00A46D68">
      <w:pPr>
        <w:widowControl w:val="0"/>
        <w:suppressAutoHyphens/>
        <w:spacing w:after="0" w:line="240" w:lineRule="auto"/>
        <w:ind w:left="1429"/>
        <w:jc w:val="both"/>
        <w:rPr>
          <w:rFonts w:ascii="Times New Roman" w:eastAsia="Times New Roman" w:hAnsi="Times New Roman" w:cs="Calibri"/>
          <w:sz w:val="24"/>
          <w:szCs w:val="24"/>
        </w:rPr>
      </w:pPr>
    </w:p>
    <w:p w:rsidR="00331DE4" w:rsidRPr="00847165" w:rsidRDefault="00331DE4" w:rsidP="00357FE8">
      <w:pPr>
        <w:spacing w:after="0" w:line="288" w:lineRule="auto"/>
        <w:jc w:val="center"/>
        <w:rPr>
          <w:rFonts w:ascii="Times New Roman" w:hAnsi="Times New Roman"/>
          <w:b/>
          <w:sz w:val="28"/>
          <w:szCs w:val="24"/>
        </w:rPr>
      </w:pPr>
      <w:r w:rsidRPr="00847165">
        <w:rPr>
          <w:rFonts w:ascii="Times New Roman" w:hAnsi="Times New Roman"/>
          <w:b/>
          <w:sz w:val="28"/>
          <w:szCs w:val="24"/>
        </w:rPr>
        <w:t>Планируемые результаты освоения учебного предмета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Pr="00F32A91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b/>
          <w:sz w:val="24"/>
          <w:szCs w:val="24"/>
        </w:rPr>
        <w:t xml:space="preserve">  </w:t>
      </w:r>
      <w:r w:rsidRPr="00F32A91">
        <w:rPr>
          <w:rFonts w:ascii="Times New Roman" w:hAnsi="Times New Roman"/>
          <w:sz w:val="24"/>
          <w:szCs w:val="24"/>
        </w:rPr>
        <w:t xml:space="preserve">сформирование  познавательных  интересов,  интеллектуальных  и  творческих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способностей учащихся;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убежденность  в  возможности  познания  природы,  в  необходимости  разумного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использования  достижений  науки  и  технологий  для  дальнейшего  развития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человеческого  общества,  уважение  к  творцам  науки  и  техники,  отношение  </w:t>
      </w:r>
      <w:proofErr w:type="gramStart"/>
      <w:r w:rsidRPr="00F32A91">
        <w:rPr>
          <w:rFonts w:ascii="Times New Roman" w:hAnsi="Times New Roman"/>
          <w:sz w:val="24"/>
          <w:szCs w:val="24"/>
        </w:rPr>
        <w:t>к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физике как элементу общечеловеческой культуры;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мотивация  образовательной  деятельности  школьников  на  основе  личностно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ориентированного подхода;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формирование ценностных отношений друг к другу, учителю, авторам открытий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и изобретений, результатам обучения.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Pr="00F32A91">
        <w:rPr>
          <w:rFonts w:ascii="Times New Roman" w:hAnsi="Times New Roman"/>
          <w:b/>
          <w:sz w:val="28"/>
          <w:szCs w:val="28"/>
        </w:rPr>
        <w:t>Метапредметные результаты: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овладение  навыками  самостоятельного  приобретения  новых  знаний,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организации  учебной  деятельности,  постановки  целей,  планирования,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самоконтроля  и  оценки  результатов  своей  деятельности,  умениями  предвидеть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возможные результаты;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понимание  различий  между  исходными  фактами  и  гипотезами  </w:t>
      </w:r>
      <w:proofErr w:type="gramStart"/>
      <w:r w:rsidRPr="00F32A91">
        <w:rPr>
          <w:rFonts w:ascii="Times New Roman" w:hAnsi="Times New Roman"/>
          <w:sz w:val="24"/>
          <w:szCs w:val="24"/>
        </w:rPr>
        <w:t>для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F32A91">
        <w:rPr>
          <w:rFonts w:ascii="Times New Roman" w:hAnsi="Times New Roman"/>
          <w:sz w:val="24"/>
          <w:szCs w:val="24"/>
        </w:rPr>
        <w:t>их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объяснения,  теоретическими  моделями  и  реальными  объектами,  овладение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универсальными  учебными  действиями  на  примерах  гипотез  для  объяснения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известных фактов и экспериментальной проверки выдвигаемых гипотез;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формирование  умений  воспринимать,  перерабатывать  и  предъявлять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информацию  в  словесной,  образной,  символической  формах,  анализировать  и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перерабатывать  полученную  информацию  в  соответствии  с  </w:t>
      </w:r>
      <w:proofErr w:type="gramStart"/>
      <w:r w:rsidRPr="00F32A91">
        <w:rPr>
          <w:rFonts w:ascii="Times New Roman" w:hAnsi="Times New Roman"/>
          <w:sz w:val="24"/>
          <w:szCs w:val="24"/>
        </w:rPr>
        <w:t>поставленными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задачами, выделять основное содержание прочитанного текста, находить в нем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lastRenderedPageBreak/>
        <w:t>ответы на поставленные вопросы и излагать его;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развитие монологической и диалогической речи, умения выражать свои мысли и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способности выслушивать собеседника, понимать его точку зрения, признавать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право другого человека на иное мнение;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b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  формирование умений работать в группе с выполнением различных социальных</w:t>
      </w:r>
      <w:r w:rsidRPr="00F32A91">
        <w:rPr>
          <w:rFonts w:ascii="Times New Roman" w:hAnsi="Times New Roman"/>
          <w:b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релей, представлять и отстаивать свои взгляды и убеждения, вести дискуссию.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F32A91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знания  о  природе  важнейших  физических  явлений  окружающего  мира  и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понимание  смысла  физических  законов,  раскрывающих  связь  изученных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явлений;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умения  пользоваться  методами  научного  исследования  явлений  природы,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проводить наблюдения, планировать и выполнять эксперименты, обрабатывать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результаты измерений, представлять результаты измерений с помощью таблиц,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графиков  и  формул,  обнаруживать  зависимости  </w:t>
      </w:r>
      <w:proofErr w:type="gramStart"/>
      <w:r w:rsidRPr="00F32A91">
        <w:rPr>
          <w:rFonts w:ascii="Times New Roman" w:hAnsi="Times New Roman"/>
          <w:sz w:val="24"/>
          <w:szCs w:val="24"/>
        </w:rPr>
        <w:t>между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 физическими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величинами,  объяснять  полученные  результаты  и  делать  выводы,  оценивать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границы погрешностей результатов измерений;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умения  применять  теоретические  знания  по  физике  на  практике,  решать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физические задачи на применение полученных знаний;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коммуникативные  умения  докладывать  о  результатах  своего  исследования, </w:t>
      </w:r>
    </w:p>
    <w:p w:rsidR="00F32A91" w:rsidRP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участвовать  в  дискуссии,  кратко  и  точно  отвечать  на  вопросы,  использовать </w:t>
      </w:r>
    </w:p>
    <w:p w:rsidR="00F32A91" w:rsidRDefault="00F32A91" w:rsidP="00F32A91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справочную литературу и другие источники информации.</w:t>
      </w:r>
    </w:p>
    <w:p w:rsidR="00F32A91" w:rsidRPr="00F32A91" w:rsidRDefault="00F32A91" w:rsidP="00357FE8">
      <w:pPr>
        <w:spacing w:after="0" w:line="288" w:lineRule="auto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В результате изучения физики в 7 классе ученик должен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знать/понимать: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смысл  понятий:  физическое  явление,  физический  закон,  вещество,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взаимодействие, атом;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смысл  физических  величин:  путь,  скорость;  масса,  плотность,  сила;  давление,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работа,  мощность,  кинетическая  энергия,  потенциальная  энергия,  коэффициент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полезного действия;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уметь: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описывать  и  объяснять  физические  явления:  равномерное  прямолинейное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движение, передачу давления жидкостями и газами, диффузию;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использовать  физические  приборы  и  измерительные  инструменты  </w:t>
      </w:r>
      <w:proofErr w:type="gramStart"/>
      <w:r w:rsidRPr="00F32A91">
        <w:rPr>
          <w:rFonts w:ascii="Times New Roman" w:hAnsi="Times New Roman"/>
          <w:sz w:val="24"/>
          <w:szCs w:val="24"/>
        </w:rPr>
        <w:t>для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измерения физических величин:  расстояния, промежутка времени, массы, силы,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давления;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представлять  результаты  измерений  с  помощью  таблиц,  графиков  и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выявлять  на  этой  основе  эмпирические  зависимости:  пути  от  времени,  силы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упругости от удлинения пружины, силы трения от силы нормального давления;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выражать  результаты  измерений  и  расчетов  в  единицах  </w:t>
      </w:r>
      <w:proofErr w:type="gramStart"/>
      <w:r w:rsidRPr="00F32A91">
        <w:rPr>
          <w:rFonts w:ascii="Times New Roman" w:hAnsi="Times New Roman"/>
          <w:sz w:val="24"/>
          <w:szCs w:val="24"/>
        </w:rPr>
        <w:t>Международной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системы (Си);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приводить  примеры  практического  использования  физических  знаний  о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lastRenderedPageBreak/>
        <w:t xml:space="preserve">механических, тепловых и электромагнитных </w:t>
      </w:r>
      <w:proofErr w:type="gramStart"/>
      <w:r w:rsidRPr="00F32A91">
        <w:rPr>
          <w:rFonts w:ascii="Times New Roman" w:hAnsi="Times New Roman"/>
          <w:sz w:val="24"/>
          <w:szCs w:val="24"/>
        </w:rPr>
        <w:t>явлениях</w:t>
      </w:r>
      <w:proofErr w:type="gramEnd"/>
      <w:r w:rsidRPr="00F32A91">
        <w:rPr>
          <w:rFonts w:ascii="Times New Roman" w:hAnsi="Times New Roman"/>
          <w:sz w:val="24"/>
          <w:szCs w:val="24"/>
        </w:rPr>
        <w:t>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  решать задачи на применение изученных физических законов;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осуществлять  самостоятельный  поиск  информации  </w:t>
      </w:r>
      <w:proofErr w:type="gramStart"/>
      <w:r w:rsidRPr="00F32A91">
        <w:rPr>
          <w:rFonts w:ascii="Times New Roman" w:hAnsi="Times New Roman"/>
          <w:sz w:val="24"/>
          <w:szCs w:val="24"/>
        </w:rPr>
        <w:t>естественно-научного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proofErr w:type="gramStart"/>
      <w:r w:rsidRPr="00F32A91">
        <w:rPr>
          <w:rFonts w:ascii="Times New Roman" w:hAnsi="Times New Roman"/>
          <w:sz w:val="24"/>
          <w:szCs w:val="24"/>
        </w:rPr>
        <w:t xml:space="preserve">содержания  с  использованием  различных  источников  (учебных  текстов, </w:t>
      </w:r>
      <w:proofErr w:type="gramEnd"/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справочных  и  научно-популярных  изданий,  компьютерных  баз  данных,  ресурсов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Интернета),  ее  обработку  и  представление  в  различных  формах  (словесно,  </w:t>
      </w:r>
      <w:proofErr w:type="gramStart"/>
      <w:r w:rsidRPr="00F32A91">
        <w:rPr>
          <w:rFonts w:ascii="Times New Roman" w:hAnsi="Times New Roman"/>
          <w:sz w:val="24"/>
          <w:szCs w:val="24"/>
        </w:rPr>
        <w:t>с</w:t>
      </w:r>
      <w:proofErr w:type="gramEnd"/>
      <w:r w:rsidRPr="00F32A91">
        <w:rPr>
          <w:rFonts w:ascii="Times New Roman" w:hAnsi="Times New Roman"/>
          <w:sz w:val="24"/>
          <w:szCs w:val="24"/>
        </w:rPr>
        <w:t xml:space="preserve">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помощью рисунков);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  использовать приобретенные знания и умения в практической деятельности </w:t>
      </w:r>
    </w:p>
    <w:p w:rsidR="00F32A91" w:rsidRPr="00F32A91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 xml:space="preserve">и повседневной жизни  для обеспечения безопасности в процессе использования </w:t>
      </w:r>
    </w:p>
    <w:p w:rsidR="00331DE4" w:rsidRDefault="00F32A91" w:rsidP="00F32A91">
      <w:pPr>
        <w:spacing w:after="0" w:line="288" w:lineRule="auto"/>
        <w:ind w:left="1035"/>
        <w:rPr>
          <w:rFonts w:ascii="Times New Roman" w:hAnsi="Times New Roman"/>
          <w:sz w:val="24"/>
          <w:szCs w:val="24"/>
        </w:rPr>
      </w:pPr>
      <w:r w:rsidRPr="00F32A91">
        <w:rPr>
          <w:rFonts w:ascii="Times New Roman" w:hAnsi="Times New Roman"/>
          <w:sz w:val="24"/>
          <w:szCs w:val="24"/>
        </w:rPr>
        <w:t>транспортных средств.</w:t>
      </w:r>
    </w:p>
    <w:p w:rsidR="009C76CE" w:rsidRPr="00FE4E0E" w:rsidRDefault="00964557" w:rsidP="00F32A91">
      <w:pPr>
        <w:widowControl w:val="0"/>
        <w:suppressAutoHyphens/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B30968" w:rsidRDefault="00B30968" w:rsidP="00B3096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tbl>
      <w:tblPr>
        <w:tblW w:w="96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3"/>
        <w:gridCol w:w="6867"/>
        <w:gridCol w:w="1833"/>
      </w:tblGrid>
      <w:tr w:rsidR="00B30968" w:rsidRPr="00B30968" w:rsidTr="00B30968">
        <w:trPr>
          <w:trHeight w:val="627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09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0968">
              <w:rPr>
                <w:rFonts w:ascii="Times New Roman" w:hAnsi="Times New Roman" w:cs="Times New Roman"/>
                <w:b/>
                <w:bCs/>
              </w:rPr>
              <w:t>Наименование раздела /темы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309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B30968" w:rsidRPr="00B30968" w:rsidTr="00B30968">
        <w:trPr>
          <w:trHeight w:val="47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9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68" w:rsidRPr="00B30968" w:rsidRDefault="00B30968">
            <w:pPr>
              <w:rPr>
                <w:rFonts w:ascii="Times New Roman" w:eastAsia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Физика и физические методы изучения природы</w:t>
            </w:r>
          </w:p>
          <w:p w:rsidR="00B30968" w:rsidRPr="00B30968" w:rsidRDefault="00B3096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0968" w:rsidRPr="00B30968" w:rsidTr="00B30968">
        <w:trPr>
          <w:trHeight w:val="1088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9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rPr>
                <w:rFonts w:ascii="Times New Roman" w:eastAsia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Тепловые явления. Первоначальные сведения о строении вещества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30968" w:rsidRPr="00B30968" w:rsidTr="00B30968">
        <w:trPr>
          <w:trHeight w:val="1088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96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968" w:rsidRPr="00B30968" w:rsidRDefault="00B30968">
            <w:pPr>
              <w:rPr>
                <w:rFonts w:ascii="Times New Roman" w:eastAsia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Механические явления</w:t>
            </w:r>
          </w:p>
          <w:p w:rsidR="00B30968" w:rsidRPr="00B30968" w:rsidRDefault="00B30968">
            <w:pPr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Механическое движение</w:t>
            </w:r>
          </w:p>
          <w:p w:rsidR="00B30968" w:rsidRPr="00B30968" w:rsidRDefault="00B30968">
            <w:pPr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Явление инерции. Масса тела. Плотность.</w:t>
            </w: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 xml:space="preserve"> Взаимодействие тел. Виды сил.</w:t>
            </w: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 xml:space="preserve"> </w:t>
            </w: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 xml:space="preserve"> Давление твердых тел, жидкостей и газов.</w:t>
            </w: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Давление твердых тел</w:t>
            </w: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Давление в жидкости и газе</w:t>
            </w: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Сила Архимеда. Плавание тел</w:t>
            </w: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30968" w:rsidRPr="00B30968" w:rsidRDefault="00B309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0968">
              <w:rPr>
                <w:rFonts w:ascii="Times New Roman" w:hAnsi="Times New Roman" w:cs="Times New Roman"/>
              </w:rPr>
              <w:t>Работа. Мощность. Энергия.</w:t>
            </w:r>
          </w:p>
          <w:p w:rsidR="00B30968" w:rsidRPr="00B30968" w:rsidRDefault="00B30968">
            <w:pPr>
              <w:ind w:left="36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968" w:rsidRPr="00B30968" w:rsidRDefault="00B3096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B30968" w:rsidRPr="00B30968" w:rsidRDefault="00B30968"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30968" w:rsidRPr="00B30968" w:rsidRDefault="00B30968"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30968" w:rsidRPr="00B30968" w:rsidRDefault="00B30968"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B30968" w:rsidRPr="00B30968" w:rsidRDefault="00B30968"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B30968" w:rsidRPr="00B30968" w:rsidRDefault="00B30968"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30968" w:rsidRPr="00B30968" w:rsidRDefault="00B30968"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B30968" w:rsidRPr="00B30968" w:rsidRDefault="00B30968">
            <w:pPr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B30968" w:rsidRPr="00B30968" w:rsidRDefault="00B30968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09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B30968" w:rsidRPr="00B30968" w:rsidRDefault="00B30968" w:rsidP="00B3096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30968" w:rsidRDefault="00B30968" w:rsidP="00B30968">
      <w:pPr>
        <w:pStyle w:val="a6"/>
        <w:spacing w:after="0"/>
        <w:ind w:left="0" w:firstLine="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 учебного предмета</w:t>
      </w:r>
      <w:proofErr w:type="gramStart"/>
      <w:r>
        <w:rPr>
          <w:b/>
          <w:bCs/>
          <w:sz w:val="28"/>
          <w:szCs w:val="28"/>
        </w:rPr>
        <w:t xml:space="preserve"> .</w:t>
      </w:r>
      <w:proofErr w:type="gramEnd"/>
    </w:p>
    <w:p w:rsidR="00B30968" w:rsidRDefault="00B30968" w:rsidP="00B30968">
      <w:pPr>
        <w:pStyle w:val="1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Введение (4 ч)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Физика — наука о природе. Физические явления.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свойства тел. Наблюдение и описание физических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B30968" w:rsidRPr="00AC2352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4"/>
        </w:rPr>
      </w:pPr>
      <w:r w:rsidRPr="00AC2352">
        <w:rPr>
          <w:rFonts w:ascii="Times New Roman" w:hAnsi="Times New Roman" w:cs="Times New Roman"/>
          <w:b/>
          <w:sz w:val="20"/>
          <w:szCs w:val="24"/>
        </w:rPr>
        <w:t>ФРОНТАЛЬНАЯ ЛАБОРАТОРНАЯ РАБОТА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Определение цены деления измерительного прибора.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Первоначальные сведения о строении вещества (6 ч)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вещества. Опыты, доказывающие атомное строение вещества. Тепловое движение атомов и молекул.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Броуновское движение. Диффузия в газах, жидкостях и твердых телах. Взаимодействие частиц вещества. Агрегатные состояния вещества. Модели строения твердых тел, жидкостей и газов. Объяснение свойств газов, жидкостей и твердых тел на основе молекулярно-кинетических представлений.</w:t>
      </w:r>
    </w:p>
    <w:p w:rsidR="00B30968" w:rsidRPr="00AC2352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4"/>
        </w:rPr>
      </w:pPr>
      <w:r w:rsidRPr="00AC2352">
        <w:rPr>
          <w:rFonts w:ascii="Times New Roman" w:hAnsi="Times New Roman" w:cs="Times New Roman"/>
          <w:b/>
          <w:sz w:val="20"/>
          <w:szCs w:val="24"/>
        </w:rPr>
        <w:t>ФРОНТАЛЬНАЯ ЛАБОРАТОРНАЯ РАБОТА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Определение размеров малых тел.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Взаимодействия тел (23 ч)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Инерция. Инертность тел. Взаимодействие тел. Масса тела. Измерение массы тела. Плотность вещества. Сила. Сила тяжести. Сила упругости. Закон Гука. Вес тела. Связь между силой тяжести и массой тела. Сила тяжести на других планетах. Динамометр. Сложение двух сил, направленных по одной прямой. Равнодействующая двух сил. Сила трения. Физическая природа небесных тел Солнечной системы.</w:t>
      </w:r>
    </w:p>
    <w:p w:rsidR="00B30968" w:rsidRPr="00AC2352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4"/>
        </w:rPr>
      </w:pPr>
      <w:r w:rsidRPr="00AC2352">
        <w:rPr>
          <w:rFonts w:ascii="Times New Roman" w:hAnsi="Times New Roman" w:cs="Times New Roman"/>
          <w:b/>
          <w:sz w:val="20"/>
          <w:szCs w:val="24"/>
        </w:rPr>
        <w:t>ФРОНТАЛЬНЫЕ ЛАБОРАТОРНЫЕ РАБОТЫ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Измерение массы тела на рычажных весах.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Измерение объема тела.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Определение плотности твердого тела.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Градуирование пружины и измерение сил динамометром.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Измерение силы трения с помощью динамометра.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Давление твердых тел, жидкостей и газов (21 ч)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Давление. Давление твердых тел. Давление газа. Объяснение давления газа на основе молекулярно-кинетических представлений. Передача давления газами и жидкостями. Закон Паскаля. Сообщающиеся сосуды. Атмосферное давление. Методы измерения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атмосферного давления. Барометр, манометр, поршневой жидкостный насос. Закон Архимеда. Условия плавания тел. Воздухоплавание.</w:t>
      </w:r>
    </w:p>
    <w:p w:rsidR="00B30968" w:rsidRPr="00AC2352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4"/>
        </w:rPr>
      </w:pPr>
      <w:r w:rsidRPr="00AC2352">
        <w:rPr>
          <w:rFonts w:ascii="Times New Roman" w:hAnsi="Times New Roman" w:cs="Times New Roman"/>
          <w:b/>
          <w:sz w:val="20"/>
          <w:szCs w:val="24"/>
        </w:rPr>
        <w:t>ФРОНТАЛЬНЫЕ ЛАБОРАТОРНЫЕ РАБОТЫ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Определение выталкивающей силы, действующей на погруженное в жидкость тело.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Выяснение условий плавания тела в жидкости.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Работа и мощность. Энергия (16 ч)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Механическая работа. Мощность. Простые механизмы. Момент силы. Условия равновесия рычага. «Золотое правило» механики. Виды равновесия. Коэффициент полезного действия (КПД). Энергия. Потенциальная и кинетическая энергия. Превращение энергии.</w:t>
      </w:r>
    </w:p>
    <w:p w:rsidR="00B30968" w:rsidRPr="00AC2352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sz w:val="20"/>
          <w:szCs w:val="24"/>
        </w:rPr>
      </w:pPr>
      <w:r w:rsidRPr="00AC2352">
        <w:rPr>
          <w:rFonts w:ascii="Times New Roman" w:hAnsi="Times New Roman" w:cs="Times New Roman"/>
          <w:b/>
          <w:sz w:val="20"/>
          <w:szCs w:val="24"/>
        </w:rPr>
        <w:t>ФРОНТАЛЬНЫЕ ЛАБОРАТОРНЫЕ РАБОТЫ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Выяснение условия равновесия рычага.</w:t>
      </w:r>
    </w:p>
    <w:p w:rsidR="00B30968" w:rsidRDefault="00B30968" w:rsidP="00AC2352">
      <w:pPr>
        <w:pStyle w:val="a5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11. Определение КПД при подъеме тела по наклонной плоскости.</w:t>
      </w:r>
    </w:p>
    <w:p w:rsidR="00B30968" w:rsidRDefault="00B30968" w:rsidP="00B30968">
      <w:pPr>
        <w:pStyle w:val="a5"/>
        <w:jc w:val="center"/>
        <w:rPr>
          <w:b/>
          <w:sz w:val="28"/>
          <w:szCs w:val="28"/>
        </w:rPr>
      </w:pPr>
    </w:p>
    <w:p w:rsidR="00B30968" w:rsidRDefault="00B30968" w:rsidP="00B30968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Планируемые  результаты освоения предмета </w:t>
      </w:r>
    </w:p>
    <w:p w:rsidR="00B30968" w:rsidRDefault="00B30968" w:rsidP="00B30968">
      <w:pPr>
        <w:pStyle w:val="ac"/>
        <w:spacing w:before="0"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30968" w:rsidRDefault="00B30968" w:rsidP="00B3096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изучения физики в 7 классе являются: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понимание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30968" w:rsidRDefault="00B30968" w:rsidP="00B30968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физических терминов: тело, вещество, материя, роли ученых нашей страны в развитии современной физики и влиянии на технический и социальный прогресс;</w:t>
      </w:r>
    </w:p>
    <w:p w:rsidR="00B30968" w:rsidRDefault="00B30968" w:rsidP="00B30968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 способность объяснять физические явления: диффузия, большая сжимаемость газов, малая сжимаемость жидкостей и твердых тел, механическое движение, равномерное и неравномерное движение, инерция, всемирное тяготение,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увеличения давления, равновесие тел, превращение одного вида механической энергии в другой;</w:t>
      </w:r>
      <w:proofErr w:type="gramEnd"/>
    </w:p>
    <w:p w:rsidR="00B30968" w:rsidRDefault="00B30968" w:rsidP="00B30968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смысла основных физических законов и умение применять их на практике: закон всемирного тяготения, закон Гука, закон Паскаля, закон Архимеда, закон сохранения энергии;</w:t>
      </w:r>
    </w:p>
    <w:p w:rsidR="00B30968" w:rsidRDefault="00B30968" w:rsidP="00B30968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причин броуновского движения, смачивания и несмачивания тел; различия в молекулярном строении твердых тел, жидкостей и газов;</w:t>
      </w:r>
    </w:p>
    <w:p w:rsidR="00B30968" w:rsidRDefault="00B30968" w:rsidP="00B30968">
      <w:pPr>
        <w:pStyle w:val="a9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принципов действия динамометра, весов, барометра-анероида, манометра, поршневого жидкостного насоса, гидравлического пресса, рычага, блока, наклонной плоскости, встречающихся в повседневной жизни, и способов обеспечения безопасности при их использовании.</w:t>
      </w:r>
      <w:proofErr w:type="gramEnd"/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умение:</w:t>
      </w:r>
    </w:p>
    <w:p w:rsidR="00B30968" w:rsidRDefault="00B30968" w:rsidP="00B30968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4" w:firstLine="3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пользоваться СИ и переводить единицы измерения физических величин в кратные и дольные единицы;</w:t>
      </w:r>
    </w:p>
    <w:p w:rsidR="00B30968" w:rsidRDefault="00B30968" w:rsidP="00B30968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4" w:firstLine="3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связь между физическими величинами: силой тяжести и массой тела, скорости со временем и путем, плотности тела с его массой и объемом, силой тяжести и весом тела;</w:t>
      </w:r>
    </w:p>
    <w:p w:rsidR="00B30968" w:rsidRDefault="00B30968" w:rsidP="00B30968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4" w:firstLine="3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проводить наблюдения физических явлений;</w:t>
      </w:r>
    </w:p>
    <w:p w:rsidR="00B30968" w:rsidRDefault="00B30968" w:rsidP="00B30968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4" w:firstLine="32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измерять физические величины: расстояние, промежуток времени, скорость, массу, силу, вес, силу трения скольжения, силу трения качения, объем, плотность тела, равнодействующую двух сил, действующих на тело и направленных в одну и в противоположные стороны, температуру, атмосферное давление, давление жидкости на дно и стенки сосуда, силу Архимеда, механическую работу, мощность, плечо силы, момент силы, КПД, потенциальную и кинетическую энергию;</w:t>
      </w:r>
      <w:proofErr w:type="gramEnd"/>
    </w:p>
    <w:p w:rsidR="00B30968" w:rsidRDefault="00B30968" w:rsidP="00B30968">
      <w:pPr>
        <w:pStyle w:val="a9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34" w:firstLine="3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полученные знания в повседневной жизни (быт, экология, охрана окружающей среды).</w:t>
      </w:r>
    </w:p>
    <w:p w:rsidR="00B30968" w:rsidRDefault="00B30968" w:rsidP="00B3096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владение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B30968" w:rsidRDefault="00B30968" w:rsidP="00B30968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4" w:firstLine="3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экспериментальными методами исследования при определении цены деления шкалы прибора и погрешности измерения, при определении размеров малых тел, при установлении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соприкосновения тел и силы нормального давления, силы Архимеда от </w:t>
      </w:r>
      <w:proofErr w:type="gramStart"/>
      <w:r>
        <w:rPr>
          <w:rFonts w:ascii="Times New Roman" w:hAnsi="Times New Roman"/>
          <w:sz w:val="24"/>
          <w:szCs w:val="24"/>
        </w:rPr>
        <w:t>объема</w:t>
      </w:r>
      <w:proofErr w:type="gramEnd"/>
      <w:r>
        <w:rPr>
          <w:rFonts w:ascii="Times New Roman" w:hAnsi="Times New Roman"/>
          <w:sz w:val="24"/>
          <w:szCs w:val="24"/>
        </w:rPr>
        <w:t xml:space="preserve"> вытесненной телом воды, условий плавания тела в жидкости от действия силы тяжести и силы Архимеда, при определении соотношения сил и плеч, для равновесия рычага;</w:t>
      </w:r>
    </w:p>
    <w:p w:rsidR="00AC2352" w:rsidRDefault="00B30968" w:rsidP="00AC2352">
      <w:pPr>
        <w:pStyle w:val="a9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4" w:firstLine="32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способами выполнения расчетов при нахождении: скорости (средней скорости), пути, времени, силы тяжести, веса тела, плотности тела, объема, массы, силы упругости, равнодействующей двух сил, направленных по одной прямой, давления, давления жидкости на дно и стенки сосуда, силы Архимеда, механической работы, мощности, условия равновесия сил на рычаге, момента силы, КПД, кинетической и потенциальной энергии в соответствии с поставленной задачей на основании использования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законов физики;</w:t>
      </w:r>
    </w:p>
    <w:p w:rsidR="00AC2352" w:rsidRDefault="00AC2352" w:rsidP="00967A0F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</w:p>
    <w:p w:rsidR="00AC2352" w:rsidRDefault="00AC2352" w:rsidP="00AC2352">
      <w:pPr>
        <w:pStyle w:val="aa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C2352" w:rsidRDefault="00AC2352" w:rsidP="00AC2352">
      <w:pPr>
        <w:pStyle w:val="aa"/>
        <w:jc w:val="center"/>
        <w:rPr>
          <w:rFonts w:cs="Times New Roman"/>
          <w:b/>
          <w:i/>
          <w:sz w:val="28"/>
          <w:szCs w:val="28"/>
        </w:rPr>
      </w:pPr>
    </w:p>
    <w:p w:rsidR="00AC2352" w:rsidRDefault="00AC2352" w:rsidP="00AC2352">
      <w:pPr>
        <w:pStyle w:val="aa"/>
        <w:jc w:val="center"/>
        <w:rPr>
          <w:rFonts w:cs="Times New Roman"/>
          <w:b/>
          <w:i/>
          <w:sz w:val="28"/>
          <w:szCs w:val="28"/>
        </w:rPr>
      </w:pPr>
    </w:p>
    <w:p w:rsidR="00AC2352" w:rsidRDefault="00AC2352" w:rsidP="00AC2352">
      <w:pPr>
        <w:rPr>
          <w:rFonts w:ascii="Times New Roman" w:hAnsi="Times New Roman" w:cs="Times New Roman"/>
          <w:sz w:val="24"/>
          <w:szCs w:val="24"/>
        </w:rPr>
      </w:pPr>
    </w:p>
    <w:p w:rsidR="002D60D1" w:rsidRDefault="002D60D1" w:rsidP="002D60D1">
      <w:pPr>
        <w:pStyle w:val="a5"/>
        <w:ind w:left="360"/>
        <w:jc w:val="center"/>
        <w:rPr>
          <w:sz w:val="28"/>
          <w:szCs w:val="28"/>
        </w:rPr>
        <w:sectPr w:rsidR="002D60D1" w:rsidSect="0084243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                                        </w:t>
      </w:r>
    </w:p>
    <w:p w:rsidR="005A563D" w:rsidRPr="00FE23B5" w:rsidRDefault="005A563D" w:rsidP="00AB4EEA">
      <w:pPr>
        <w:pStyle w:val="a5"/>
        <w:ind w:left="360"/>
        <w:jc w:val="center"/>
        <w:rPr>
          <w:rFonts w:cs="Times New Roman"/>
          <w:i/>
          <w:sz w:val="24"/>
          <w:szCs w:val="24"/>
        </w:rPr>
      </w:pPr>
    </w:p>
    <w:sectPr w:rsidR="005A563D" w:rsidRPr="00FE23B5" w:rsidSect="002D60D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7841B5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2"/>
    <w:multiLevelType w:val="singleLevel"/>
    <w:tmpl w:val="7842F5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2">
    <w:nsid w:val="00000003"/>
    <w:multiLevelType w:val="singleLevel"/>
    <w:tmpl w:val="7842F51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7"/>
    <w:multiLevelType w:val="multilevel"/>
    <w:tmpl w:val="00000007"/>
    <w:name w:val="WW8Num8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3057F6D"/>
    <w:multiLevelType w:val="hybridMultilevel"/>
    <w:tmpl w:val="78667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6A02E3C"/>
    <w:multiLevelType w:val="hybridMultilevel"/>
    <w:tmpl w:val="E07A22C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18325986"/>
    <w:multiLevelType w:val="hybridMultilevel"/>
    <w:tmpl w:val="9724EF46"/>
    <w:lvl w:ilvl="0" w:tplc="7842F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F7A8D"/>
    <w:multiLevelType w:val="multilevel"/>
    <w:tmpl w:val="85EAC8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8672012"/>
    <w:multiLevelType w:val="hybridMultilevel"/>
    <w:tmpl w:val="277E548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D1D62D0"/>
    <w:multiLevelType w:val="hybridMultilevel"/>
    <w:tmpl w:val="7D6AD6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D8F4AEE"/>
    <w:multiLevelType w:val="hybridMultilevel"/>
    <w:tmpl w:val="A9E89A2A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808193D"/>
    <w:multiLevelType w:val="hybridMultilevel"/>
    <w:tmpl w:val="ED1E1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8FC2A39"/>
    <w:multiLevelType w:val="hybridMultilevel"/>
    <w:tmpl w:val="FC7A6292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C867567"/>
    <w:multiLevelType w:val="hybridMultilevel"/>
    <w:tmpl w:val="7B7A5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DE29FC"/>
    <w:multiLevelType w:val="hybridMultilevel"/>
    <w:tmpl w:val="233E7D2E"/>
    <w:lvl w:ilvl="0" w:tplc="7842F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4E6D71"/>
    <w:multiLevelType w:val="multilevel"/>
    <w:tmpl w:val="A3CEB9E4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6FD9378F"/>
    <w:multiLevelType w:val="hybridMultilevel"/>
    <w:tmpl w:val="62386C1E"/>
    <w:lvl w:ilvl="0" w:tplc="217C1AA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714004D2"/>
    <w:multiLevelType w:val="hybridMultilevel"/>
    <w:tmpl w:val="621AD546"/>
    <w:lvl w:ilvl="0" w:tplc="0CBA85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4B052E3"/>
    <w:multiLevelType w:val="hybridMultilevel"/>
    <w:tmpl w:val="49F814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722BA"/>
    <w:multiLevelType w:val="hybridMultilevel"/>
    <w:tmpl w:val="0102019A"/>
    <w:lvl w:ilvl="0" w:tplc="7842F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D41F21"/>
    <w:multiLevelType w:val="hybridMultilevel"/>
    <w:tmpl w:val="F60276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217C1AAA">
      <w:numFmt w:val="bullet"/>
      <w:lvlText w:val="•"/>
      <w:lvlJc w:val="left"/>
      <w:pPr>
        <w:ind w:left="2727" w:hanging="360"/>
      </w:pPr>
      <w:rPr>
        <w:rFonts w:ascii="Times New Roman" w:eastAsia="Times New Roman" w:hAnsi="Times New Roman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20"/>
  </w:num>
  <w:num w:numId="4">
    <w:abstractNumId w:val="1"/>
  </w:num>
  <w:num w:numId="5">
    <w:abstractNumId w:val="18"/>
  </w:num>
  <w:num w:numId="6">
    <w:abstractNumId w:val="17"/>
  </w:num>
  <w:num w:numId="7">
    <w:abstractNumId w:val="23"/>
  </w:num>
  <w:num w:numId="8">
    <w:abstractNumId w:val="8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10"/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6"/>
  </w:num>
  <w:num w:numId="19">
    <w:abstractNumId w:val="19"/>
  </w:num>
  <w:num w:numId="20">
    <w:abstractNumId w:val="14"/>
  </w:num>
  <w:num w:numId="21">
    <w:abstractNumId w:val="12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3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7C0C"/>
    <w:rsid w:val="00000FA4"/>
    <w:rsid w:val="000321AC"/>
    <w:rsid w:val="00070F0C"/>
    <w:rsid w:val="000851B6"/>
    <w:rsid w:val="000F70FD"/>
    <w:rsid w:val="00187C0C"/>
    <w:rsid w:val="001A53CC"/>
    <w:rsid w:val="001D0960"/>
    <w:rsid w:val="00214B5B"/>
    <w:rsid w:val="002A7632"/>
    <w:rsid w:val="002D60D1"/>
    <w:rsid w:val="002E27E9"/>
    <w:rsid w:val="00331DE4"/>
    <w:rsid w:val="00345ED6"/>
    <w:rsid w:val="00346B56"/>
    <w:rsid w:val="00357FE8"/>
    <w:rsid w:val="003A4D84"/>
    <w:rsid w:val="0041000B"/>
    <w:rsid w:val="00452CE0"/>
    <w:rsid w:val="00466EE2"/>
    <w:rsid w:val="005251E7"/>
    <w:rsid w:val="005571F0"/>
    <w:rsid w:val="005674E4"/>
    <w:rsid w:val="005A563D"/>
    <w:rsid w:val="005C601F"/>
    <w:rsid w:val="005F496A"/>
    <w:rsid w:val="006476A9"/>
    <w:rsid w:val="006527C8"/>
    <w:rsid w:val="006C37A5"/>
    <w:rsid w:val="00716568"/>
    <w:rsid w:val="0072207E"/>
    <w:rsid w:val="00723054"/>
    <w:rsid w:val="00753BCB"/>
    <w:rsid w:val="00796B63"/>
    <w:rsid w:val="007B1B3B"/>
    <w:rsid w:val="007C1B92"/>
    <w:rsid w:val="007C43D4"/>
    <w:rsid w:val="008411D5"/>
    <w:rsid w:val="0084243B"/>
    <w:rsid w:val="00847165"/>
    <w:rsid w:val="008B1E69"/>
    <w:rsid w:val="008C2A85"/>
    <w:rsid w:val="00904E25"/>
    <w:rsid w:val="00964557"/>
    <w:rsid w:val="00967A0F"/>
    <w:rsid w:val="00971290"/>
    <w:rsid w:val="009B36FF"/>
    <w:rsid w:val="009C76CE"/>
    <w:rsid w:val="00A46D68"/>
    <w:rsid w:val="00A64E9D"/>
    <w:rsid w:val="00A84162"/>
    <w:rsid w:val="00A90071"/>
    <w:rsid w:val="00AB4EEA"/>
    <w:rsid w:val="00AC2352"/>
    <w:rsid w:val="00AE4D6E"/>
    <w:rsid w:val="00B17E34"/>
    <w:rsid w:val="00B30968"/>
    <w:rsid w:val="00B4419C"/>
    <w:rsid w:val="00B6170C"/>
    <w:rsid w:val="00BB4809"/>
    <w:rsid w:val="00C21D89"/>
    <w:rsid w:val="00C95ECF"/>
    <w:rsid w:val="00D04F65"/>
    <w:rsid w:val="00D058D8"/>
    <w:rsid w:val="00D14DC1"/>
    <w:rsid w:val="00D179C9"/>
    <w:rsid w:val="00D52E01"/>
    <w:rsid w:val="00D70927"/>
    <w:rsid w:val="00D72480"/>
    <w:rsid w:val="00D924C6"/>
    <w:rsid w:val="00E106DD"/>
    <w:rsid w:val="00E23E83"/>
    <w:rsid w:val="00E50BE4"/>
    <w:rsid w:val="00EA4820"/>
    <w:rsid w:val="00EB35D2"/>
    <w:rsid w:val="00F3264A"/>
    <w:rsid w:val="00F32A91"/>
    <w:rsid w:val="00F3640C"/>
    <w:rsid w:val="00F53679"/>
    <w:rsid w:val="00FA1966"/>
    <w:rsid w:val="00FE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Lis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90071"/>
  </w:style>
  <w:style w:type="paragraph" w:styleId="1">
    <w:name w:val="heading 1"/>
    <w:basedOn w:val="a0"/>
    <w:next w:val="a0"/>
    <w:link w:val="10"/>
    <w:qFormat/>
    <w:rsid w:val="002D60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semiHidden/>
    <w:unhideWhenUsed/>
    <w:qFormat/>
    <w:rsid w:val="002D60D1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color w:val="808080"/>
      <w:sz w:val="26"/>
      <w:szCs w:val="20"/>
    </w:rPr>
  </w:style>
  <w:style w:type="paragraph" w:styleId="3">
    <w:name w:val="heading 3"/>
    <w:basedOn w:val="a0"/>
    <w:next w:val="a0"/>
    <w:link w:val="30"/>
    <w:unhideWhenUsed/>
    <w:qFormat/>
    <w:rsid w:val="002D6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semiHidden/>
    <w:unhideWhenUsed/>
    <w:qFormat/>
    <w:rsid w:val="00B30968"/>
    <w:pPr>
      <w:keepNext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3"/>
    </w:pPr>
    <w:rPr>
      <w:rFonts w:ascii="Calibri" w:eastAsia="Times New Roman" w:hAnsi="Calibri" w:cs="Calibri"/>
      <w:b/>
      <w:bCs/>
      <w:color w:val="000000"/>
    </w:rPr>
  </w:style>
  <w:style w:type="paragraph" w:styleId="5">
    <w:name w:val="heading 5"/>
    <w:basedOn w:val="a0"/>
    <w:next w:val="a0"/>
    <w:link w:val="50"/>
    <w:semiHidden/>
    <w:unhideWhenUsed/>
    <w:qFormat/>
    <w:rsid w:val="002D60D1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Без интервала Знак"/>
    <w:link w:val="a5"/>
    <w:locked/>
    <w:rsid w:val="00187C0C"/>
    <w:rPr>
      <w:rFonts w:ascii="Times New Roman" w:eastAsia="Times New Roman" w:hAnsi="Times New Roman" w:cs="Calibri"/>
    </w:rPr>
  </w:style>
  <w:style w:type="paragraph" w:styleId="a5">
    <w:name w:val="No Spacing"/>
    <w:link w:val="a4"/>
    <w:qFormat/>
    <w:rsid w:val="00187C0C"/>
    <w:pPr>
      <w:spacing w:after="0" w:line="240" w:lineRule="auto"/>
    </w:pPr>
    <w:rPr>
      <w:rFonts w:ascii="Times New Roman" w:eastAsia="Times New Roman" w:hAnsi="Times New Roman" w:cs="Calibri"/>
    </w:rPr>
  </w:style>
  <w:style w:type="paragraph" w:customStyle="1" w:styleId="11">
    <w:name w:val="Без интервала1"/>
    <w:link w:val="NoSpacingChar"/>
    <w:rsid w:val="005C601F"/>
    <w:pPr>
      <w:spacing w:after="0" w:line="240" w:lineRule="auto"/>
    </w:pPr>
    <w:rPr>
      <w:rFonts w:ascii="Calibri" w:eastAsia="Calibri" w:hAnsi="Calibri" w:cs="Calibri"/>
    </w:rPr>
  </w:style>
  <w:style w:type="character" w:customStyle="1" w:styleId="apple-converted-space">
    <w:name w:val="apple-converted-space"/>
    <w:basedOn w:val="a1"/>
    <w:rsid w:val="008B1E69"/>
  </w:style>
  <w:style w:type="paragraph" w:styleId="a6">
    <w:name w:val="Body Text Indent"/>
    <w:basedOn w:val="a0"/>
    <w:link w:val="a7"/>
    <w:uiPriority w:val="99"/>
    <w:rsid w:val="008B1E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uiPriority w:val="99"/>
    <w:rsid w:val="008B1E69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qFormat/>
    <w:rsid w:val="008B1E69"/>
    <w:rPr>
      <w:b/>
      <w:bCs/>
    </w:rPr>
  </w:style>
  <w:style w:type="paragraph" w:styleId="a9">
    <w:name w:val="List Paragraph"/>
    <w:basedOn w:val="a0"/>
    <w:uiPriority w:val="34"/>
    <w:qFormat/>
    <w:rsid w:val="008B1E69"/>
    <w:pPr>
      <w:ind w:left="708"/>
    </w:pPr>
    <w:rPr>
      <w:rFonts w:ascii="Calibri" w:eastAsia="Times New Roman" w:hAnsi="Calibri" w:cs="Times New Roman"/>
    </w:rPr>
  </w:style>
  <w:style w:type="paragraph" w:styleId="aa">
    <w:name w:val="Body Text"/>
    <w:basedOn w:val="a0"/>
    <w:link w:val="ab"/>
    <w:semiHidden/>
    <w:rsid w:val="008B1E69"/>
    <w:pPr>
      <w:spacing w:after="120"/>
    </w:pPr>
    <w:rPr>
      <w:rFonts w:ascii="Calibri" w:eastAsia="Times New Roman" w:hAnsi="Calibri" w:cs="Calibri"/>
    </w:rPr>
  </w:style>
  <w:style w:type="character" w:customStyle="1" w:styleId="ab">
    <w:name w:val="Основной текст Знак"/>
    <w:basedOn w:val="a1"/>
    <w:link w:val="aa"/>
    <w:semiHidden/>
    <w:rsid w:val="008B1E69"/>
    <w:rPr>
      <w:rFonts w:ascii="Calibri" w:eastAsia="Times New Roman" w:hAnsi="Calibri" w:cs="Calibri"/>
    </w:rPr>
  </w:style>
  <w:style w:type="paragraph" w:styleId="ac">
    <w:name w:val="Normal (Web)"/>
    <w:basedOn w:val="a0"/>
    <w:rsid w:val="005A563D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471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d">
    <w:name w:val="Table Grid"/>
    <w:basedOn w:val="a2"/>
    <w:uiPriority w:val="59"/>
    <w:rsid w:val="009712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1"/>
    <w:unhideWhenUsed/>
    <w:rsid w:val="00A46D68"/>
    <w:rPr>
      <w:color w:val="0000FF" w:themeColor="hyperlink"/>
      <w:u w:val="single"/>
    </w:rPr>
  </w:style>
  <w:style w:type="paragraph" w:styleId="21">
    <w:name w:val="Body Text Indent 2"/>
    <w:basedOn w:val="a0"/>
    <w:link w:val="22"/>
    <w:uiPriority w:val="99"/>
    <w:semiHidden/>
    <w:unhideWhenUsed/>
    <w:rsid w:val="00753BC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753BCB"/>
  </w:style>
  <w:style w:type="paragraph" w:customStyle="1" w:styleId="12">
    <w:name w:val="Абзац списка1"/>
    <w:basedOn w:val="a0"/>
    <w:rsid w:val="00753BCB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af">
    <w:name w:val="А_основной"/>
    <w:basedOn w:val="a0"/>
    <w:link w:val="af0"/>
    <w:uiPriority w:val="99"/>
    <w:rsid w:val="00357FE8"/>
    <w:pPr>
      <w:spacing w:after="0" w:line="360" w:lineRule="auto"/>
      <w:ind w:firstLine="454"/>
      <w:jc w:val="both"/>
    </w:pPr>
    <w:rPr>
      <w:rFonts w:ascii="Times New Roman" w:eastAsia="MS Mincho" w:hAnsi="Times New Roman" w:cs="Times New Roman"/>
      <w:sz w:val="28"/>
      <w:szCs w:val="28"/>
      <w:lang w:eastAsia="en-US"/>
    </w:rPr>
  </w:style>
  <w:style w:type="character" w:customStyle="1" w:styleId="af0">
    <w:name w:val="А_основной Знак"/>
    <w:link w:val="af"/>
    <w:uiPriority w:val="99"/>
    <w:locked/>
    <w:rsid w:val="00357FE8"/>
    <w:rPr>
      <w:rFonts w:ascii="Times New Roman" w:eastAsia="MS Mincho" w:hAnsi="Times New Roman" w:cs="Times New Roman"/>
      <w:sz w:val="28"/>
      <w:szCs w:val="28"/>
      <w:lang w:eastAsia="en-US"/>
    </w:rPr>
  </w:style>
  <w:style w:type="character" w:customStyle="1" w:styleId="40">
    <w:name w:val="Заголовок 4 Знак"/>
    <w:basedOn w:val="a1"/>
    <w:link w:val="4"/>
    <w:semiHidden/>
    <w:rsid w:val="00B30968"/>
    <w:rPr>
      <w:rFonts w:ascii="Calibri" w:eastAsia="Times New Roman" w:hAnsi="Calibri" w:cs="Calibri"/>
      <w:b/>
      <w:bCs/>
      <w:color w:val="000000"/>
      <w:shd w:val="clear" w:color="auto" w:fill="FFFFFF"/>
    </w:rPr>
  </w:style>
  <w:style w:type="paragraph" w:customStyle="1" w:styleId="msolistparagraph0">
    <w:name w:val="msolistparagraph"/>
    <w:basedOn w:val="a0"/>
    <w:uiPriority w:val="99"/>
    <w:rsid w:val="00AC2352"/>
    <w:pPr>
      <w:spacing w:after="0" w:line="240" w:lineRule="auto"/>
      <w:ind w:left="720"/>
    </w:pPr>
    <w:rPr>
      <w:rFonts w:ascii="Calibri" w:eastAsia="Calibri" w:hAnsi="Calibri" w:cs="Calibri"/>
      <w:sz w:val="24"/>
      <w:szCs w:val="24"/>
      <w:lang w:eastAsia="ja-JP"/>
    </w:rPr>
  </w:style>
  <w:style w:type="character" w:customStyle="1" w:styleId="10">
    <w:name w:val="Заголовок 1 Знак"/>
    <w:basedOn w:val="a1"/>
    <w:link w:val="1"/>
    <w:rsid w:val="002D60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1"/>
    <w:link w:val="3"/>
    <w:rsid w:val="002D60D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1"/>
    <w:link w:val="2"/>
    <w:semiHidden/>
    <w:rsid w:val="002D60D1"/>
    <w:rPr>
      <w:rFonts w:ascii="Cambria" w:eastAsia="Times New Roman" w:hAnsi="Cambria" w:cs="Times New Roman"/>
      <w:b/>
      <w:color w:val="808080"/>
      <w:sz w:val="26"/>
      <w:szCs w:val="20"/>
    </w:rPr>
  </w:style>
  <w:style w:type="character" w:customStyle="1" w:styleId="50">
    <w:name w:val="Заголовок 5 Знак"/>
    <w:basedOn w:val="a1"/>
    <w:link w:val="5"/>
    <w:semiHidden/>
    <w:rsid w:val="002D60D1"/>
    <w:rPr>
      <w:rFonts w:ascii="Times New Roman" w:eastAsia="Times New Roman" w:hAnsi="Times New Roman" w:cs="Times New Roman"/>
      <w:b/>
      <w:i/>
      <w:sz w:val="26"/>
      <w:szCs w:val="20"/>
    </w:rPr>
  </w:style>
  <w:style w:type="character" w:styleId="af1">
    <w:name w:val="FollowedHyperlink"/>
    <w:basedOn w:val="a1"/>
    <w:uiPriority w:val="99"/>
    <w:semiHidden/>
    <w:unhideWhenUsed/>
    <w:rsid w:val="002D60D1"/>
    <w:rPr>
      <w:color w:val="800080" w:themeColor="followedHyperlink"/>
      <w:u w:val="single"/>
    </w:rPr>
  </w:style>
  <w:style w:type="paragraph" w:styleId="31">
    <w:name w:val="toc 3"/>
    <w:basedOn w:val="a0"/>
    <w:next w:val="a0"/>
    <w:autoRedefine/>
    <w:semiHidden/>
    <w:unhideWhenUsed/>
    <w:rsid w:val="002D60D1"/>
    <w:pPr>
      <w:overflowPunct w:val="0"/>
      <w:autoSpaceDE w:val="0"/>
      <w:autoSpaceDN w:val="0"/>
      <w:adjustRightInd w:val="0"/>
      <w:spacing w:after="100"/>
      <w:ind w:left="440"/>
    </w:pPr>
    <w:rPr>
      <w:rFonts w:ascii="Calibri" w:eastAsia="Times New Roman" w:hAnsi="Calibri" w:cs="Times New Roman"/>
      <w:szCs w:val="20"/>
    </w:rPr>
  </w:style>
  <w:style w:type="paragraph" w:styleId="af2">
    <w:name w:val="footnote text"/>
    <w:basedOn w:val="a0"/>
    <w:link w:val="13"/>
    <w:semiHidden/>
    <w:unhideWhenUsed/>
    <w:rsid w:val="002D60D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1"/>
    <w:link w:val="af2"/>
    <w:semiHidden/>
    <w:rsid w:val="002D60D1"/>
    <w:rPr>
      <w:sz w:val="20"/>
      <w:szCs w:val="20"/>
    </w:rPr>
  </w:style>
  <w:style w:type="paragraph" w:styleId="af4">
    <w:name w:val="header"/>
    <w:basedOn w:val="a0"/>
    <w:link w:val="14"/>
    <w:semiHidden/>
    <w:unhideWhenUsed/>
    <w:rsid w:val="002D60D1"/>
    <w:pPr>
      <w:tabs>
        <w:tab w:val="center" w:pos="4703"/>
        <w:tab w:val="right" w:pos="9406"/>
      </w:tabs>
      <w:overflowPunct w:val="0"/>
      <w:autoSpaceDE w:val="0"/>
      <w:autoSpaceDN w:val="0"/>
      <w:adjustRightInd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</w:rPr>
  </w:style>
  <w:style w:type="character" w:customStyle="1" w:styleId="af5">
    <w:name w:val="Верхний колонтитул Знак"/>
    <w:basedOn w:val="a1"/>
    <w:link w:val="af4"/>
    <w:semiHidden/>
    <w:rsid w:val="002D60D1"/>
  </w:style>
  <w:style w:type="paragraph" w:styleId="af6">
    <w:name w:val="footer"/>
    <w:basedOn w:val="a0"/>
    <w:link w:val="15"/>
    <w:uiPriority w:val="99"/>
    <w:semiHidden/>
    <w:unhideWhenUsed/>
    <w:rsid w:val="002D60D1"/>
    <w:pPr>
      <w:tabs>
        <w:tab w:val="right" w:pos="15026"/>
      </w:tabs>
      <w:overflowPunct w:val="0"/>
      <w:autoSpaceDE w:val="0"/>
      <w:autoSpaceDN w:val="0"/>
      <w:adjustRightInd w:val="0"/>
      <w:spacing w:after="0" w:line="240" w:lineRule="exact"/>
      <w:jc w:val="both"/>
    </w:pPr>
    <w:rPr>
      <w:rFonts w:ascii="SchoolBookAC" w:eastAsia="Times New Roman" w:hAnsi="SchoolBookAC" w:cs="Times New Roman"/>
      <w:sz w:val="20"/>
      <w:szCs w:val="20"/>
    </w:rPr>
  </w:style>
  <w:style w:type="character" w:customStyle="1" w:styleId="af7">
    <w:name w:val="Нижний колонтитул Знак"/>
    <w:basedOn w:val="a1"/>
    <w:link w:val="af6"/>
    <w:uiPriority w:val="99"/>
    <w:semiHidden/>
    <w:rsid w:val="002D60D1"/>
  </w:style>
  <w:style w:type="paragraph" w:styleId="af8">
    <w:name w:val="List"/>
    <w:basedOn w:val="aa"/>
    <w:semiHidden/>
    <w:unhideWhenUsed/>
    <w:rsid w:val="002D60D1"/>
    <w:pPr>
      <w:suppressAutoHyphens/>
    </w:pPr>
    <w:rPr>
      <w:rFonts w:eastAsia="Calibri" w:cs="Mangal"/>
      <w:lang w:eastAsia="ar-SA"/>
    </w:rPr>
  </w:style>
  <w:style w:type="paragraph" w:styleId="a">
    <w:name w:val="List Number"/>
    <w:basedOn w:val="a0"/>
    <w:semiHidden/>
    <w:unhideWhenUsed/>
    <w:rsid w:val="002D60D1"/>
    <w:pPr>
      <w:numPr>
        <w:numId w:val="23"/>
      </w:numPr>
      <w:tabs>
        <w:tab w:val="clear" w:pos="360"/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567" w:hanging="567"/>
    </w:pPr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Title"/>
    <w:basedOn w:val="a0"/>
    <w:link w:val="afa"/>
    <w:qFormat/>
    <w:rsid w:val="002D60D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a">
    <w:name w:val="Название Знак"/>
    <w:basedOn w:val="a1"/>
    <w:link w:val="af9"/>
    <w:rsid w:val="002D60D1"/>
    <w:rPr>
      <w:rFonts w:ascii="Times New Roman" w:eastAsia="Times New Roman" w:hAnsi="Times New Roman" w:cs="Times New Roman"/>
      <w:b/>
      <w:sz w:val="24"/>
      <w:szCs w:val="20"/>
    </w:rPr>
  </w:style>
  <w:style w:type="paragraph" w:styleId="afb">
    <w:name w:val="Subtitle"/>
    <w:basedOn w:val="a0"/>
    <w:link w:val="afc"/>
    <w:qFormat/>
    <w:rsid w:val="002D60D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Подзаголовок Знак"/>
    <w:basedOn w:val="a1"/>
    <w:link w:val="afb"/>
    <w:rsid w:val="002D60D1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Plain Text"/>
    <w:basedOn w:val="a0"/>
    <w:link w:val="afe"/>
    <w:uiPriority w:val="99"/>
    <w:semiHidden/>
    <w:unhideWhenUsed/>
    <w:rsid w:val="002D60D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semiHidden/>
    <w:rsid w:val="002D60D1"/>
    <w:rPr>
      <w:rFonts w:ascii="Courier New" w:eastAsia="Times New Roman" w:hAnsi="Courier New" w:cs="Times New Roman"/>
      <w:sz w:val="20"/>
      <w:szCs w:val="20"/>
    </w:rPr>
  </w:style>
  <w:style w:type="paragraph" w:styleId="aff">
    <w:name w:val="Balloon Text"/>
    <w:basedOn w:val="a0"/>
    <w:link w:val="16"/>
    <w:semiHidden/>
    <w:unhideWhenUsed/>
    <w:rsid w:val="002D60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semiHidden/>
    <w:rsid w:val="002D60D1"/>
    <w:rPr>
      <w:rFonts w:ascii="Tahoma" w:hAnsi="Tahoma" w:cs="Tahoma"/>
      <w:sz w:val="16"/>
      <w:szCs w:val="16"/>
    </w:rPr>
  </w:style>
  <w:style w:type="paragraph" w:customStyle="1" w:styleId="Body">
    <w:name w:val="Body"/>
    <w:rsid w:val="002D60D1"/>
    <w:pPr>
      <w:widowControl w:val="0"/>
      <w:overflowPunct w:val="0"/>
      <w:autoSpaceDE w:val="0"/>
      <w:autoSpaceDN w:val="0"/>
      <w:adjustRightInd w:val="0"/>
      <w:spacing w:after="0" w:line="240" w:lineRule="exact"/>
      <w:ind w:firstLine="284"/>
      <w:jc w:val="both"/>
    </w:pPr>
    <w:rPr>
      <w:rFonts w:ascii="SchoolBook" w:eastAsia="Times New Roman" w:hAnsi="SchoolBook" w:cs="Times New Roman"/>
      <w:noProof/>
      <w:szCs w:val="20"/>
    </w:rPr>
  </w:style>
  <w:style w:type="paragraph" w:customStyle="1" w:styleId="Poem">
    <w:name w:val="Poem"/>
    <w:basedOn w:val="Body"/>
    <w:rsid w:val="002D60D1"/>
    <w:pPr>
      <w:ind w:left="567" w:firstLine="0"/>
      <w:jc w:val="left"/>
    </w:pPr>
  </w:style>
  <w:style w:type="paragraph" w:customStyle="1" w:styleId="17">
    <w:name w:val="Схема документа1"/>
    <w:basedOn w:val="a0"/>
    <w:rsid w:val="002D60D1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paragraph" w:customStyle="1" w:styleId="18">
    <w:name w:val="Текст выноски1"/>
    <w:basedOn w:val="a0"/>
    <w:rsid w:val="002D60D1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20"/>
    </w:rPr>
  </w:style>
  <w:style w:type="paragraph" w:customStyle="1" w:styleId="19">
    <w:name w:val="Обычный (веб)1"/>
    <w:basedOn w:val="a0"/>
    <w:rsid w:val="002D60D1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2D60D1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western">
    <w:name w:val="western"/>
    <w:basedOn w:val="a0"/>
    <w:rsid w:val="002D60D1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cimalAligned">
    <w:name w:val="Decimal Aligned"/>
    <w:basedOn w:val="a0"/>
    <w:rsid w:val="002D60D1"/>
    <w:pPr>
      <w:tabs>
        <w:tab w:val="decimal" w:pos="360"/>
      </w:tabs>
      <w:overflowPunct w:val="0"/>
      <w:autoSpaceDE w:val="0"/>
      <w:autoSpaceDN w:val="0"/>
      <w:adjustRightInd w:val="0"/>
    </w:pPr>
    <w:rPr>
      <w:rFonts w:ascii="Calibri" w:eastAsia="Times New Roman" w:hAnsi="Calibri" w:cs="Times New Roman"/>
      <w:szCs w:val="20"/>
    </w:rPr>
  </w:style>
  <w:style w:type="paragraph" w:customStyle="1" w:styleId="u">
    <w:name w:val="u"/>
    <w:basedOn w:val="a0"/>
    <w:rsid w:val="002D60D1"/>
    <w:pPr>
      <w:overflowPunct w:val="0"/>
      <w:autoSpaceDE w:val="0"/>
      <w:autoSpaceDN w:val="0"/>
      <w:adjustRightInd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HTML1">
    <w:name w:val="Стандартный HTML1"/>
    <w:basedOn w:val="a0"/>
    <w:rsid w:val="002D6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210">
    <w:name w:val="Основной текст 21"/>
    <w:basedOn w:val="a0"/>
    <w:rsid w:val="002D60D1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с отступом 21"/>
    <w:basedOn w:val="a0"/>
    <w:rsid w:val="002D60D1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10">
    <w:name w:val="Основной текст с отступом 31"/>
    <w:basedOn w:val="a0"/>
    <w:rsid w:val="002D60D1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1a">
    <w:name w:val="Текст1"/>
    <w:basedOn w:val="a0"/>
    <w:rsid w:val="002D60D1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f1">
    <w:name w:val="Цитаты"/>
    <w:basedOn w:val="a0"/>
    <w:rsid w:val="002D60D1"/>
    <w:pPr>
      <w:overflowPunct w:val="0"/>
      <w:autoSpaceDE w:val="0"/>
      <w:autoSpaceDN w:val="0"/>
      <w:adjustRightIn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tent-bold">
    <w:name w:val="content-bold"/>
    <w:basedOn w:val="a0"/>
    <w:rsid w:val="002D60D1"/>
    <w:pPr>
      <w:overflowPunct w:val="0"/>
      <w:autoSpaceDE w:val="0"/>
      <w:autoSpaceDN w:val="0"/>
      <w:adjustRightInd w:val="0"/>
      <w:spacing w:before="100" w:after="100" w:line="384" w:lineRule="auto"/>
    </w:pPr>
    <w:rPr>
      <w:rFonts w:ascii="Verdana" w:eastAsia="Times New Roman" w:hAnsi="Verdana" w:cs="Times New Roman"/>
      <w:b/>
      <w:color w:val="000000"/>
      <w:sz w:val="17"/>
      <w:szCs w:val="20"/>
    </w:rPr>
  </w:style>
  <w:style w:type="paragraph" w:customStyle="1" w:styleId="content">
    <w:name w:val="content"/>
    <w:basedOn w:val="a0"/>
    <w:rsid w:val="002D60D1"/>
    <w:pPr>
      <w:overflowPunct w:val="0"/>
      <w:autoSpaceDE w:val="0"/>
      <w:autoSpaceDN w:val="0"/>
      <w:adjustRightInd w:val="0"/>
      <w:spacing w:before="100" w:after="100" w:line="384" w:lineRule="auto"/>
      <w:jc w:val="both"/>
    </w:pPr>
    <w:rPr>
      <w:rFonts w:ascii="Verdana" w:eastAsia="Times New Roman" w:hAnsi="Verdana" w:cs="Times New Roman"/>
      <w:color w:val="000000"/>
      <w:sz w:val="17"/>
      <w:szCs w:val="20"/>
    </w:rPr>
  </w:style>
  <w:style w:type="character" w:customStyle="1" w:styleId="aff2">
    <w:name w:val="Основной текст_"/>
    <w:basedOn w:val="a1"/>
    <w:link w:val="41"/>
    <w:locked/>
    <w:rsid w:val="002D60D1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0"/>
    <w:link w:val="aff2"/>
    <w:rsid w:val="002D60D1"/>
    <w:pPr>
      <w:widowControl w:val="0"/>
      <w:shd w:val="clear" w:color="auto" w:fill="FFFFFF"/>
      <w:spacing w:after="0" w:line="418" w:lineRule="exact"/>
      <w:ind w:hanging="400"/>
    </w:pPr>
    <w:rPr>
      <w:sz w:val="23"/>
      <w:szCs w:val="23"/>
    </w:rPr>
  </w:style>
  <w:style w:type="character" w:customStyle="1" w:styleId="23">
    <w:name w:val="Основной текст (2)_"/>
    <w:basedOn w:val="a1"/>
    <w:link w:val="24"/>
    <w:locked/>
    <w:rsid w:val="002D60D1"/>
    <w:rPr>
      <w:b/>
      <w:bCs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0"/>
    <w:link w:val="23"/>
    <w:rsid w:val="002D60D1"/>
    <w:pPr>
      <w:widowControl w:val="0"/>
      <w:shd w:val="clear" w:color="auto" w:fill="FFFFFF"/>
      <w:spacing w:after="0" w:line="413" w:lineRule="exact"/>
      <w:ind w:hanging="320"/>
    </w:pPr>
    <w:rPr>
      <w:b/>
      <w:bCs/>
      <w:sz w:val="23"/>
      <w:szCs w:val="23"/>
    </w:rPr>
  </w:style>
  <w:style w:type="character" w:customStyle="1" w:styleId="1b">
    <w:name w:val="Заголовок №1_"/>
    <w:basedOn w:val="a1"/>
    <w:link w:val="1c"/>
    <w:locked/>
    <w:rsid w:val="002D60D1"/>
    <w:rPr>
      <w:b/>
      <w:bCs/>
      <w:sz w:val="31"/>
      <w:szCs w:val="31"/>
      <w:shd w:val="clear" w:color="auto" w:fill="FFFFFF"/>
    </w:rPr>
  </w:style>
  <w:style w:type="paragraph" w:customStyle="1" w:styleId="1c">
    <w:name w:val="Заголовок №1"/>
    <w:basedOn w:val="a0"/>
    <w:link w:val="1b"/>
    <w:rsid w:val="002D60D1"/>
    <w:pPr>
      <w:widowControl w:val="0"/>
      <w:shd w:val="clear" w:color="auto" w:fill="FFFFFF"/>
      <w:spacing w:after="240" w:line="374" w:lineRule="exact"/>
      <w:ind w:hanging="1380"/>
      <w:outlineLvl w:val="0"/>
    </w:pPr>
    <w:rPr>
      <w:b/>
      <w:bCs/>
      <w:sz w:val="31"/>
      <w:szCs w:val="31"/>
    </w:rPr>
  </w:style>
  <w:style w:type="character" w:customStyle="1" w:styleId="25">
    <w:name w:val="Заголовок №2_"/>
    <w:basedOn w:val="a1"/>
    <w:link w:val="26"/>
    <w:locked/>
    <w:rsid w:val="002D60D1"/>
    <w:rPr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0"/>
    <w:link w:val="25"/>
    <w:rsid w:val="002D60D1"/>
    <w:pPr>
      <w:widowControl w:val="0"/>
      <w:shd w:val="clear" w:color="auto" w:fill="FFFFFF"/>
      <w:spacing w:before="240" w:after="360" w:line="240" w:lineRule="atLeast"/>
      <w:ind w:firstLine="1100"/>
      <w:jc w:val="both"/>
      <w:outlineLvl w:val="1"/>
    </w:pPr>
    <w:rPr>
      <w:b/>
      <w:bCs/>
      <w:sz w:val="27"/>
      <w:szCs w:val="27"/>
    </w:rPr>
  </w:style>
  <w:style w:type="character" w:customStyle="1" w:styleId="32">
    <w:name w:val="Заголовок №3_"/>
    <w:basedOn w:val="a1"/>
    <w:link w:val="33"/>
    <w:locked/>
    <w:rsid w:val="002D60D1"/>
    <w:rPr>
      <w:b/>
      <w:bCs/>
      <w:sz w:val="23"/>
      <w:szCs w:val="23"/>
      <w:shd w:val="clear" w:color="auto" w:fill="FFFFFF"/>
    </w:rPr>
  </w:style>
  <w:style w:type="paragraph" w:customStyle="1" w:styleId="33">
    <w:name w:val="Заголовок №3"/>
    <w:basedOn w:val="a0"/>
    <w:link w:val="32"/>
    <w:rsid w:val="002D60D1"/>
    <w:pPr>
      <w:widowControl w:val="0"/>
      <w:shd w:val="clear" w:color="auto" w:fill="FFFFFF"/>
      <w:spacing w:before="540" w:after="0" w:line="610" w:lineRule="exact"/>
      <w:ind w:hanging="400"/>
      <w:outlineLvl w:val="2"/>
    </w:pPr>
    <w:rPr>
      <w:b/>
      <w:bCs/>
      <w:sz w:val="23"/>
      <w:szCs w:val="23"/>
    </w:rPr>
  </w:style>
  <w:style w:type="paragraph" w:customStyle="1" w:styleId="dash041e0431044b0447043d044b0439">
    <w:name w:val="dash041e_0431_044b_0447_043d_044b_0439"/>
    <w:basedOn w:val="a0"/>
    <w:rsid w:val="002D6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next w:val="a0"/>
    <w:uiPriority w:val="99"/>
    <w:rsid w:val="002D60D1"/>
    <w:pPr>
      <w:widowControl w:val="0"/>
      <w:suppressAutoHyphens/>
      <w:autoSpaceDE w:val="0"/>
      <w:spacing w:after="0" w:line="240" w:lineRule="exact"/>
      <w:jc w:val="center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3">
    <w:name w:val="Style3"/>
    <w:basedOn w:val="a0"/>
    <w:next w:val="a0"/>
    <w:uiPriority w:val="99"/>
    <w:rsid w:val="002D60D1"/>
    <w:pPr>
      <w:widowControl w:val="0"/>
      <w:suppressAutoHyphens/>
      <w:autoSpaceDE w:val="0"/>
      <w:spacing w:after="0" w:line="252" w:lineRule="exact"/>
      <w:jc w:val="both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2">
    <w:name w:val="Style2"/>
    <w:basedOn w:val="a0"/>
    <w:next w:val="a0"/>
    <w:uiPriority w:val="99"/>
    <w:rsid w:val="002D60D1"/>
    <w:pPr>
      <w:widowControl w:val="0"/>
      <w:suppressAutoHyphens/>
      <w:autoSpaceDE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4">
    <w:name w:val="Style4"/>
    <w:basedOn w:val="a0"/>
    <w:next w:val="a0"/>
    <w:uiPriority w:val="99"/>
    <w:rsid w:val="002D60D1"/>
    <w:pPr>
      <w:widowControl w:val="0"/>
      <w:suppressAutoHyphens/>
      <w:autoSpaceDE w:val="0"/>
      <w:spacing w:after="0" w:line="254" w:lineRule="exact"/>
      <w:ind w:firstLine="403"/>
      <w:jc w:val="both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Style5">
    <w:name w:val="Style5"/>
    <w:basedOn w:val="a0"/>
    <w:next w:val="a0"/>
    <w:uiPriority w:val="99"/>
    <w:rsid w:val="002D60D1"/>
    <w:pPr>
      <w:widowControl w:val="0"/>
      <w:suppressAutoHyphens/>
      <w:autoSpaceDE w:val="0"/>
      <w:spacing w:after="0" w:line="257" w:lineRule="exact"/>
      <w:ind w:hanging="254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paragraph" w:customStyle="1" w:styleId="aff3">
    <w:name w:val="Стиль"/>
    <w:rsid w:val="002D60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4">
    <w:name w:val="Заголовок"/>
    <w:basedOn w:val="a0"/>
    <w:next w:val="aa"/>
    <w:rsid w:val="002D60D1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d">
    <w:name w:val="Название1"/>
    <w:basedOn w:val="a0"/>
    <w:rsid w:val="002D60D1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ar-SA"/>
    </w:rPr>
  </w:style>
  <w:style w:type="paragraph" w:customStyle="1" w:styleId="1e">
    <w:name w:val="Указатель1"/>
    <w:basedOn w:val="a0"/>
    <w:rsid w:val="002D60D1"/>
    <w:pPr>
      <w:suppressLineNumbers/>
      <w:suppressAutoHyphens/>
    </w:pPr>
    <w:rPr>
      <w:rFonts w:ascii="Calibri" w:eastAsia="Calibri" w:hAnsi="Calibri" w:cs="Mangal"/>
      <w:lang w:eastAsia="ar-SA"/>
    </w:rPr>
  </w:style>
  <w:style w:type="paragraph" w:customStyle="1" w:styleId="330">
    <w:name w:val="Заголовок №3 (3)"/>
    <w:basedOn w:val="a0"/>
    <w:rsid w:val="002D60D1"/>
    <w:pPr>
      <w:shd w:val="clear" w:color="auto" w:fill="FFFFFF"/>
      <w:suppressAutoHyphens/>
      <w:spacing w:after="0" w:line="346" w:lineRule="exact"/>
    </w:pPr>
    <w:rPr>
      <w:rFonts w:ascii="Times New Roman" w:eastAsia="Times New Roman" w:hAnsi="Times New Roman" w:cs="Times New Roman"/>
      <w:sz w:val="31"/>
      <w:szCs w:val="31"/>
      <w:lang w:eastAsia="ar-SA"/>
    </w:rPr>
  </w:style>
  <w:style w:type="paragraph" w:customStyle="1" w:styleId="34">
    <w:name w:val="Основной текст (3)"/>
    <w:basedOn w:val="a0"/>
    <w:rsid w:val="002D60D1"/>
    <w:pPr>
      <w:shd w:val="clear" w:color="auto" w:fill="FFFFFF"/>
      <w:suppressAutoHyphens/>
      <w:spacing w:after="0" w:line="0" w:lineRule="atLeast"/>
      <w:jc w:val="both"/>
    </w:pPr>
    <w:rPr>
      <w:rFonts w:ascii="Calibri" w:eastAsia="Calibri" w:hAnsi="Calibri" w:cs="Calibri"/>
      <w:sz w:val="31"/>
      <w:szCs w:val="31"/>
      <w:lang w:eastAsia="ar-SA"/>
    </w:rPr>
  </w:style>
  <w:style w:type="paragraph" w:customStyle="1" w:styleId="aff5">
    <w:name w:val="Содержимое таблицы"/>
    <w:basedOn w:val="a0"/>
    <w:rsid w:val="002D60D1"/>
    <w:pPr>
      <w:suppressLineNumbers/>
      <w:suppressAutoHyphens/>
    </w:pPr>
    <w:rPr>
      <w:rFonts w:ascii="Calibri" w:eastAsia="Calibri" w:hAnsi="Calibri" w:cs="Times New Roman"/>
      <w:lang w:eastAsia="ar-SA"/>
    </w:rPr>
  </w:style>
  <w:style w:type="paragraph" w:customStyle="1" w:styleId="aff6">
    <w:name w:val="Заголовок таблицы"/>
    <w:basedOn w:val="aff5"/>
    <w:rsid w:val="002D60D1"/>
    <w:pPr>
      <w:jc w:val="center"/>
    </w:pPr>
    <w:rPr>
      <w:b/>
      <w:bCs/>
    </w:rPr>
  </w:style>
  <w:style w:type="paragraph" w:customStyle="1" w:styleId="aff7">
    <w:name w:val="Содержимое врезки"/>
    <w:basedOn w:val="aa"/>
    <w:rsid w:val="002D60D1"/>
    <w:pPr>
      <w:suppressAutoHyphens/>
    </w:pPr>
    <w:rPr>
      <w:rFonts w:eastAsia="Calibri" w:cs="Times New Roman"/>
      <w:lang w:eastAsia="ar-SA"/>
    </w:rPr>
  </w:style>
  <w:style w:type="character" w:styleId="aff8">
    <w:name w:val="Subtle Emphasis"/>
    <w:basedOn w:val="a1"/>
    <w:qFormat/>
    <w:rsid w:val="002D60D1"/>
    <w:rPr>
      <w:i/>
      <w:iCs w:val="0"/>
      <w:noProof w:val="0"/>
      <w:color w:val="808080"/>
      <w:sz w:val="22"/>
      <w:lang w:val="ru-RU"/>
    </w:rPr>
  </w:style>
  <w:style w:type="character" w:customStyle="1" w:styleId="110">
    <w:name w:val="Заголовок 1 Знак1"/>
    <w:basedOn w:val="a1"/>
    <w:locked/>
    <w:rsid w:val="002D60D1"/>
    <w:rPr>
      <w:rFonts w:ascii="Cambria" w:eastAsia="Times New Roman" w:hAnsi="Cambria" w:cs="Times New Roman"/>
      <w:b/>
      <w:color w:val="008080"/>
      <w:sz w:val="28"/>
      <w:szCs w:val="20"/>
    </w:rPr>
  </w:style>
  <w:style w:type="character" w:customStyle="1" w:styleId="13">
    <w:name w:val="Текст сноски Знак1"/>
    <w:basedOn w:val="a1"/>
    <w:link w:val="af2"/>
    <w:semiHidden/>
    <w:locked/>
    <w:rsid w:val="002D60D1"/>
    <w:rPr>
      <w:rFonts w:ascii="Times New Roman" w:eastAsia="Times New Roman" w:hAnsi="Times New Roman" w:cs="Times New Roman"/>
      <w:sz w:val="20"/>
      <w:szCs w:val="20"/>
    </w:rPr>
  </w:style>
  <w:style w:type="character" w:customStyle="1" w:styleId="14">
    <w:name w:val="Верхний колонтитул Знак1"/>
    <w:basedOn w:val="a1"/>
    <w:link w:val="af4"/>
    <w:semiHidden/>
    <w:locked/>
    <w:rsid w:val="002D60D1"/>
    <w:rPr>
      <w:rFonts w:ascii="SchoolBookAC" w:eastAsia="Times New Roman" w:hAnsi="SchoolBookAC" w:cs="Times New Roman"/>
      <w:szCs w:val="20"/>
    </w:rPr>
  </w:style>
  <w:style w:type="character" w:customStyle="1" w:styleId="15">
    <w:name w:val="Нижний колонтитул Знак1"/>
    <w:basedOn w:val="a1"/>
    <w:link w:val="af6"/>
    <w:uiPriority w:val="99"/>
    <w:semiHidden/>
    <w:locked/>
    <w:rsid w:val="002D60D1"/>
    <w:rPr>
      <w:rFonts w:ascii="SchoolBookAC" w:eastAsia="Times New Roman" w:hAnsi="SchoolBookAC" w:cs="Times New Roman"/>
      <w:sz w:val="20"/>
      <w:szCs w:val="20"/>
    </w:rPr>
  </w:style>
  <w:style w:type="character" w:customStyle="1" w:styleId="1f">
    <w:name w:val="Основной текст с отступом Знак1"/>
    <w:basedOn w:val="a1"/>
    <w:semiHidden/>
    <w:locked/>
    <w:rsid w:val="002D60D1"/>
    <w:rPr>
      <w:rFonts w:ascii="Times New Roman" w:eastAsia="Times New Roman" w:hAnsi="Times New Roman" w:cs="Times New Roman"/>
      <w:sz w:val="28"/>
      <w:szCs w:val="20"/>
    </w:rPr>
  </w:style>
  <w:style w:type="character" w:customStyle="1" w:styleId="16">
    <w:name w:val="Текст выноски Знак1"/>
    <w:basedOn w:val="a1"/>
    <w:link w:val="aff"/>
    <w:semiHidden/>
    <w:locked/>
    <w:rsid w:val="002D60D1"/>
    <w:rPr>
      <w:rFonts w:ascii="Tahoma" w:eastAsia="Times New Roman" w:hAnsi="Tahoma" w:cs="Tahoma"/>
      <w:sz w:val="16"/>
      <w:szCs w:val="16"/>
    </w:rPr>
  </w:style>
  <w:style w:type="character" w:customStyle="1" w:styleId="aff9">
    <w:name w:val="Схема документа Знак"/>
    <w:basedOn w:val="a1"/>
    <w:rsid w:val="002D60D1"/>
    <w:rPr>
      <w:rFonts w:ascii="Tahoma" w:hAnsi="Tahoma" w:cs="Tahoma" w:hint="default"/>
      <w:noProof w:val="0"/>
      <w:sz w:val="16"/>
    </w:rPr>
  </w:style>
  <w:style w:type="character" w:customStyle="1" w:styleId="1f0">
    <w:name w:val="Строгий1"/>
    <w:basedOn w:val="a1"/>
    <w:rsid w:val="002D60D1"/>
    <w:rPr>
      <w:b/>
      <w:bCs w:val="0"/>
    </w:rPr>
  </w:style>
  <w:style w:type="character" w:customStyle="1" w:styleId="1f1">
    <w:name w:val="Гиперссылка1"/>
    <w:basedOn w:val="a1"/>
    <w:rsid w:val="002D60D1"/>
    <w:rPr>
      <w:strike w:val="0"/>
      <w:dstrike w:val="0"/>
      <w:color w:val="008080"/>
      <w:sz w:val="21"/>
      <w:u w:val="none"/>
      <w:effect w:val="none"/>
    </w:rPr>
  </w:style>
  <w:style w:type="character" w:customStyle="1" w:styleId="HTML">
    <w:name w:val="Стандартный HTML Знак"/>
    <w:basedOn w:val="a1"/>
    <w:rsid w:val="002D60D1"/>
    <w:rPr>
      <w:rFonts w:ascii="Courier New" w:hAnsi="Courier New" w:cs="Courier New" w:hint="default"/>
      <w:noProof w:val="0"/>
      <w:sz w:val="20"/>
    </w:rPr>
  </w:style>
  <w:style w:type="character" w:customStyle="1" w:styleId="27">
    <w:name w:val="Основной текст 2 Знак"/>
    <w:basedOn w:val="a1"/>
    <w:rsid w:val="002D60D1"/>
    <w:rPr>
      <w:rFonts w:ascii="Times New Roman" w:hAnsi="Times New Roman" w:cs="Times New Roman" w:hint="default"/>
      <w:noProof w:val="0"/>
      <w:sz w:val="24"/>
    </w:rPr>
  </w:style>
  <w:style w:type="character" w:customStyle="1" w:styleId="35">
    <w:name w:val="Основной текст с отступом 3 Знак"/>
    <w:basedOn w:val="a1"/>
    <w:rsid w:val="002D60D1"/>
    <w:rPr>
      <w:rFonts w:ascii="Times New Roman" w:hAnsi="Times New Roman" w:cs="Times New Roman" w:hint="default"/>
      <w:noProof w:val="0"/>
      <w:sz w:val="16"/>
    </w:rPr>
  </w:style>
  <w:style w:type="character" w:customStyle="1" w:styleId="blueselect1">
    <w:name w:val="blueselect1"/>
    <w:basedOn w:val="a1"/>
    <w:rsid w:val="002D60D1"/>
    <w:rPr>
      <w:b/>
      <w:bCs w:val="0"/>
      <w:strike w:val="0"/>
      <w:dstrike w:val="0"/>
      <w:color w:val="auto"/>
      <w:sz w:val="17"/>
      <w:u w:val="none"/>
      <w:effect w:val="none"/>
    </w:rPr>
  </w:style>
  <w:style w:type="character" w:customStyle="1" w:styleId="affa">
    <w:name w:val="Текст концевой сноски Знак"/>
    <w:basedOn w:val="a1"/>
    <w:rsid w:val="002D60D1"/>
    <w:rPr>
      <w:rFonts w:ascii="Times New Roman" w:hAnsi="Times New Roman" w:cs="Times New Roman" w:hint="default"/>
      <w:noProof w:val="0"/>
      <w:sz w:val="20"/>
    </w:rPr>
  </w:style>
  <w:style w:type="character" w:customStyle="1" w:styleId="textcopy1">
    <w:name w:val="textcopy1"/>
    <w:basedOn w:val="a1"/>
    <w:rsid w:val="002D60D1"/>
    <w:rPr>
      <w:rFonts w:ascii="Arial" w:hAnsi="Arial" w:cs="Arial" w:hint="default"/>
      <w:color w:val="000000"/>
      <w:sz w:val="13"/>
    </w:rPr>
  </w:style>
  <w:style w:type="character" w:customStyle="1" w:styleId="1f2">
    <w:name w:val="Просмотренная гиперссылка1"/>
    <w:basedOn w:val="a1"/>
    <w:rsid w:val="002D60D1"/>
    <w:rPr>
      <w:color w:val="800080"/>
      <w:u w:val="single"/>
    </w:rPr>
  </w:style>
  <w:style w:type="character" w:customStyle="1" w:styleId="1f3">
    <w:name w:val="Выделение1"/>
    <w:basedOn w:val="a1"/>
    <w:rsid w:val="002D60D1"/>
    <w:rPr>
      <w:i/>
      <w:iCs w:val="0"/>
    </w:rPr>
  </w:style>
  <w:style w:type="character" w:customStyle="1" w:styleId="mw-headline">
    <w:name w:val="mw-headline"/>
    <w:basedOn w:val="a1"/>
    <w:rsid w:val="002D60D1"/>
  </w:style>
  <w:style w:type="character" w:customStyle="1" w:styleId="rtxt">
    <w:name w:val="rtxt"/>
    <w:basedOn w:val="a1"/>
    <w:rsid w:val="002D60D1"/>
  </w:style>
  <w:style w:type="character" w:customStyle="1" w:styleId="apple-style-span">
    <w:name w:val="apple-style-span"/>
    <w:basedOn w:val="a1"/>
    <w:rsid w:val="002D60D1"/>
  </w:style>
  <w:style w:type="character" w:customStyle="1" w:styleId="affb">
    <w:name w:val="Основной текст + Полужирный"/>
    <w:basedOn w:val="aff2"/>
    <w:rsid w:val="002D60D1"/>
    <w:rPr>
      <w:b/>
      <w:bCs/>
      <w:color w:val="000000"/>
      <w:spacing w:val="0"/>
      <w:w w:val="100"/>
      <w:position w:val="0"/>
      <w:lang w:val="ru-RU"/>
    </w:rPr>
  </w:style>
  <w:style w:type="character" w:customStyle="1" w:styleId="1f4">
    <w:name w:val="Основной текст1"/>
    <w:basedOn w:val="aff2"/>
    <w:rsid w:val="002D60D1"/>
    <w:rPr>
      <w:strike w:val="0"/>
      <w:dstrike w:val="0"/>
      <w:color w:val="000000"/>
      <w:spacing w:val="0"/>
      <w:w w:val="100"/>
      <w:position w:val="0"/>
      <w:u w:val="none"/>
      <w:effect w:val="none"/>
      <w:lang w:val="ru-RU"/>
    </w:rPr>
  </w:style>
  <w:style w:type="character" w:customStyle="1" w:styleId="28">
    <w:name w:val="Основной текст + Полужирный2"/>
    <w:aliases w:val="Курсив"/>
    <w:basedOn w:val="aff2"/>
    <w:rsid w:val="002D60D1"/>
    <w:rPr>
      <w:b/>
      <w:bCs/>
      <w:i/>
      <w:iCs/>
      <w:strike w:val="0"/>
      <w:dstrike w:val="0"/>
      <w:color w:val="000000"/>
      <w:spacing w:val="0"/>
      <w:w w:val="100"/>
      <w:position w:val="0"/>
      <w:u w:val="none"/>
      <w:effect w:val="none"/>
      <w:lang w:val="ru-RU"/>
    </w:rPr>
  </w:style>
  <w:style w:type="character" w:customStyle="1" w:styleId="10pt">
    <w:name w:val="Основной текст + 10 pt"/>
    <w:basedOn w:val="aff2"/>
    <w:rsid w:val="002D60D1"/>
    <w:rPr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29">
    <w:name w:val="Основной текст (2) + Не полужирный"/>
    <w:basedOn w:val="23"/>
    <w:rsid w:val="002D60D1"/>
    <w:rPr>
      <w:color w:val="000000"/>
      <w:spacing w:val="0"/>
      <w:w w:val="100"/>
      <w:position w:val="0"/>
      <w:lang w:val="ru-RU"/>
    </w:rPr>
  </w:style>
  <w:style w:type="character" w:customStyle="1" w:styleId="1f5">
    <w:name w:val="Основной текст + Полужирный1"/>
    <w:aliases w:val="Курсив3,Интервал 1 pt"/>
    <w:basedOn w:val="aff2"/>
    <w:rsid w:val="002D60D1"/>
    <w:rPr>
      <w:b/>
      <w:bCs/>
      <w:i/>
      <w:iCs/>
      <w:strike w:val="0"/>
      <w:dstrike w:val="0"/>
      <w:color w:val="000000"/>
      <w:spacing w:val="30"/>
      <w:w w:val="100"/>
      <w:position w:val="0"/>
      <w:u w:val="none"/>
      <w:effect w:val="none"/>
      <w:lang w:val="en-US"/>
    </w:rPr>
  </w:style>
  <w:style w:type="character" w:customStyle="1" w:styleId="10pt1">
    <w:name w:val="Основной текст + 10 pt1"/>
    <w:aliases w:val="Курсив2"/>
    <w:basedOn w:val="aff2"/>
    <w:rsid w:val="002D60D1"/>
    <w:rPr>
      <w:i/>
      <w:iCs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Sylfaen">
    <w:name w:val="Основной текст + Sylfaen"/>
    <w:aliases w:val="4 pt,Курсив1,Интервал 1 pt2"/>
    <w:basedOn w:val="aff2"/>
    <w:rsid w:val="002D60D1"/>
    <w:rPr>
      <w:rFonts w:ascii="Sylfaen" w:eastAsia="Times New Roman" w:hAnsi="Sylfaen" w:cs="Sylfaen" w:hint="default"/>
      <w:i/>
      <w:iCs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4pt">
    <w:name w:val="Основной текст + 4 pt"/>
    <w:basedOn w:val="aff2"/>
    <w:rsid w:val="002D60D1"/>
    <w:rPr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</w:rPr>
  </w:style>
  <w:style w:type="character" w:customStyle="1" w:styleId="Sylfaen2">
    <w:name w:val="Основной текст + Sylfaen2"/>
    <w:aliases w:val="6 pt"/>
    <w:basedOn w:val="aff2"/>
    <w:rsid w:val="002D60D1"/>
    <w:rPr>
      <w:rFonts w:ascii="Sylfaen" w:eastAsia="Times New Roman" w:hAnsi="Sylfaen" w:cs="Sylfaen" w:hint="default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ru-RU"/>
    </w:rPr>
  </w:style>
  <w:style w:type="character" w:customStyle="1" w:styleId="2a">
    <w:name w:val="Основной текст2"/>
    <w:basedOn w:val="aff2"/>
    <w:rsid w:val="002D60D1"/>
    <w:rPr>
      <w:color w:val="000000"/>
      <w:spacing w:val="0"/>
      <w:w w:val="100"/>
      <w:position w:val="0"/>
      <w:u w:val="single"/>
      <w:lang w:val="ru-RU"/>
    </w:rPr>
  </w:style>
  <w:style w:type="character" w:customStyle="1" w:styleId="Sylfaen1">
    <w:name w:val="Основной текст + Sylfaen1"/>
    <w:aliases w:val="11,5 pt,Интервал 1 pt Exact"/>
    <w:basedOn w:val="aff2"/>
    <w:rsid w:val="002D60D1"/>
    <w:rPr>
      <w:rFonts w:ascii="Sylfaen" w:eastAsia="Times New Roman" w:hAnsi="Sylfaen" w:cs="Sylfaen" w:hint="default"/>
      <w:strike w:val="0"/>
      <w:dstrike w:val="0"/>
      <w:color w:val="000000"/>
      <w:spacing w:val="29"/>
      <w:w w:val="100"/>
      <w:position w:val="0"/>
      <w:u w:val="none"/>
      <w:effect w:val="none"/>
      <w:lang w:val="ru-RU"/>
    </w:rPr>
  </w:style>
  <w:style w:type="character" w:customStyle="1" w:styleId="affc">
    <w:name w:val="Основной текст + Курсив"/>
    <w:aliases w:val="Интервал 1 pt1"/>
    <w:basedOn w:val="aff2"/>
    <w:rsid w:val="002D60D1"/>
    <w:rPr>
      <w:i/>
      <w:iCs/>
      <w:strike w:val="0"/>
      <w:dstrike w:val="0"/>
      <w:color w:val="000000"/>
      <w:spacing w:val="30"/>
      <w:w w:val="100"/>
      <w:position w:val="0"/>
      <w:u w:val="none"/>
      <w:effect w:val="none"/>
      <w:lang w:val="ru-RU"/>
    </w:rPr>
  </w:style>
  <w:style w:type="character" w:customStyle="1" w:styleId="313">
    <w:name w:val="Заголовок №3 + 13"/>
    <w:aliases w:val="5 pt1"/>
    <w:basedOn w:val="32"/>
    <w:rsid w:val="002D60D1"/>
    <w:rPr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2Exact">
    <w:name w:val="Основной текст (2) Exact"/>
    <w:basedOn w:val="a1"/>
    <w:rsid w:val="002D60D1"/>
    <w:rPr>
      <w:rFonts w:ascii="Times New Roman" w:hAnsi="Times New Roman" w:cs="Times New Roman" w:hint="default"/>
      <w:b/>
      <w:bCs/>
      <w:strike w:val="0"/>
      <w:dstrike w:val="0"/>
      <w:sz w:val="21"/>
      <w:szCs w:val="21"/>
      <w:u w:val="none"/>
      <w:effect w:val="none"/>
    </w:rPr>
  </w:style>
  <w:style w:type="character" w:customStyle="1" w:styleId="Exact">
    <w:name w:val="Основной текст Exact"/>
    <w:basedOn w:val="a1"/>
    <w:rsid w:val="002D60D1"/>
    <w:rPr>
      <w:rFonts w:ascii="Times New Roman" w:hAnsi="Times New Roman" w:cs="Times New Roman" w:hint="default"/>
      <w:strike w:val="0"/>
      <w:dstrike w:val="0"/>
      <w:spacing w:val="1"/>
      <w:sz w:val="21"/>
      <w:szCs w:val="21"/>
      <w:u w:val="none"/>
      <w:effect w:val="none"/>
    </w:rPr>
  </w:style>
  <w:style w:type="character" w:customStyle="1" w:styleId="dash041e0431044b0447043d044b0439char1">
    <w:name w:val="dash041e_0431_044b_0447_043d_044b_0439__char1"/>
    <w:basedOn w:val="a1"/>
    <w:rsid w:val="002D60D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rsid w:val="002D60D1"/>
    <w:rPr>
      <w:rFonts w:ascii="Century Schoolbook" w:eastAsia="Century Schoolbook" w:hAnsi="Century Schoolbook" w:cs="Century Schoolbook" w:hint="default"/>
      <w:sz w:val="20"/>
      <w:szCs w:val="20"/>
    </w:rPr>
  </w:style>
  <w:style w:type="character" w:customStyle="1" w:styleId="FontStyle14">
    <w:name w:val="Font Style14"/>
    <w:uiPriority w:val="99"/>
    <w:rsid w:val="002D60D1"/>
    <w:rPr>
      <w:rFonts w:ascii="Tahoma" w:eastAsia="Tahoma" w:hAnsi="Tahoma" w:cs="Tahoma" w:hint="default"/>
      <w:b/>
      <w:bCs/>
      <w:sz w:val="20"/>
      <w:szCs w:val="20"/>
    </w:rPr>
  </w:style>
  <w:style w:type="character" w:customStyle="1" w:styleId="FontStyle12">
    <w:name w:val="Font Style12"/>
    <w:rsid w:val="002D60D1"/>
    <w:rPr>
      <w:rFonts w:ascii="Century Schoolbook" w:eastAsia="Century Schoolbook" w:hAnsi="Century Schoolbook" w:cs="Century Schoolbook" w:hint="default"/>
      <w:i/>
      <w:iCs/>
      <w:sz w:val="20"/>
      <w:szCs w:val="20"/>
    </w:rPr>
  </w:style>
  <w:style w:type="character" w:customStyle="1" w:styleId="FontStyle16">
    <w:name w:val="Font Style16"/>
    <w:uiPriority w:val="99"/>
    <w:rsid w:val="002D60D1"/>
    <w:rPr>
      <w:rFonts w:ascii="Century Schoolbook" w:eastAsia="Century Schoolbook" w:hAnsi="Century Schoolbook" w:cs="Century Schoolbook" w:hint="default"/>
      <w:sz w:val="20"/>
      <w:szCs w:val="20"/>
    </w:rPr>
  </w:style>
  <w:style w:type="character" w:customStyle="1" w:styleId="WW8Num1z6">
    <w:name w:val="WW8Num1z6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2z0">
    <w:name w:val="WW8Num2z0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3z1">
    <w:name w:val="WW8Num3z1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4z6">
    <w:name w:val="WW8Num4z6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5z0">
    <w:name w:val="WW8Num5z0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6z0">
    <w:name w:val="WW8Num6z0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7z6">
    <w:name w:val="WW8Num7z6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8z4">
    <w:name w:val="WW8Num8z4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9z0">
    <w:name w:val="WW8Num9z0"/>
    <w:rsid w:val="002D60D1"/>
    <w:rPr>
      <w:i w:val="0"/>
      <w:iCs w:val="0"/>
    </w:rPr>
  </w:style>
  <w:style w:type="character" w:customStyle="1" w:styleId="WW8Num10z6">
    <w:name w:val="WW8Num10z6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11z0">
    <w:name w:val="WW8Num11z0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12z0">
    <w:name w:val="WW8Num12z0"/>
    <w:rsid w:val="002D60D1"/>
    <w:rPr>
      <w:rFonts w:ascii="Symbol" w:hAnsi="Symbol" w:hint="default"/>
    </w:rPr>
  </w:style>
  <w:style w:type="character" w:customStyle="1" w:styleId="WW8Num12z2">
    <w:name w:val="WW8Num12z2"/>
    <w:rsid w:val="002D60D1"/>
    <w:rPr>
      <w:rFonts w:ascii="Wingdings" w:hAnsi="Wingdings" w:hint="default"/>
    </w:rPr>
  </w:style>
  <w:style w:type="character" w:customStyle="1" w:styleId="WW8Num12z4">
    <w:name w:val="WW8Num12z4"/>
    <w:rsid w:val="002D60D1"/>
    <w:rPr>
      <w:rFonts w:ascii="Courier New" w:hAnsi="Courier New" w:cs="Courier New" w:hint="default"/>
    </w:rPr>
  </w:style>
  <w:style w:type="character" w:customStyle="1" w:styleId="WW8Num14z0">
    <w:name w:val="WW8Num14z0"/>
    <w:rsid w:val="002D60D1"/>
    <w:rPr>
      <w:rFonts w:ascii="Symbol" w:hAnsi="Symbol" w:hint="default"/>
    </w:rPr>
  </w:style>
  <w:style w:type="character" w:customStyle="1" w:styleId="WW8Num14z2">
    <w:name w:val="WW8Num14z2"/>
    <w:rsid w:val="002D60D1"/>
    <w:rPr>
      <w:rFonts w:ascii="Wingdings" w:hAnsi="Wingdings" w:hint="default"/>
    </w:rPr>
  </w:style>
  <w:style w:type="character" w:customStyle="1" w:styleId="WW8Num14z4">
    <w:name w:val="WW8Num14z4"/>
    <w:rsid w:val="002D60D1"/>
    <w:rPr>
      <w:rFonts w:ascii="Courier New" w:hAnsi="Courier New" w:cs="Courier New" w:hint="default"/>
    </w:rPr>
  </w:style>
  <w:style w:type="character" w:customStyle="1" w:styleId="WW8Num15z0">
    <w:name w:val="WW8Num15z0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17z0">
    <w:name w:val="WW8Num17z0"/>
    <w:rsid w:val="002D60D1"/>
    <w:rPr>
      <w:rFonts w:ascii="Symbol" w:hAnsi="Symbol" w:hint="default"/>
    </w:rPr>
  </w:style>
  <w:style w:type="character" w:customStyle="1" w:styleId="WW8Num17z1">
    <w:name w:val="WW8Num17z1"/>
    <w:rsid w:val="002D60D1"/>
    <w:rPr>
      <w:rFonts w:ascii="Courier New" w:hAnsi="Courier New" w:cs="Courier New" w:hint="default"/>
    </w:rPr>
  </w:style>
  <w:style w:type="character" w:customStyle="1" w:styleId="WW8Num17z2">
    <w:name w:val="WW8Num17z2"/>
    <w:rsid w:val="002D60D1"/>
    <w:rPr>
      <w:rFonts w:ascii="Wingdings" w:hAnsi="Wingdings" w:hint="default"/>
    </w:rPr>
  </w:style>
  <w:style w:type="character" w:customStyle="1" w:styleId="WW8Num18z4">
    <w:name w:val="WW8Num18z4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19z0">
    <w:name w:val="WW8Num19z0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20z6">
    <w:name w:val="WW8Num20z6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21z4">
    <w:name w:val="WW8Num21z4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22z4">
    <w:name w:val="WW8Num22z4"/>
    <w:rsid w:val="002D60D1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23z6">
    <w:name w:val="WW8Num23z6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WW8Num24z6">
    <w:name w:val="WW8Num24z6"/>
    <w:rsid w:val="002D60D1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vertAlign w:val="baseline"/>
    </w:rPr>
  </w:style>
  <w:style w:type="character" w:customStyle="1" w:styleId="1f6">
    <w:name w:val="Основной шрифт абзаца1"/>
    <w:rsid w:val="002D60D1"/>
  </w:style>
  <w:style w:type="character" w:customStyle="1" w:styleId="331">
    <w:name w:val="Заголовок №3 (3)_"/>
    <w:rsid w:val="002D60D1"/>
    <w:rPr>
      <w:rFonts w:ascii="Times New Roman" w:eastAsia="Times New Roman" w:hAnsi="Times New Roman" w:cs="Times New Roman" w:hint="default"/>
      <w:sz w:val="31"/>
      <w:szCs w:val="31"/>
      <w:shd w:val="clear" w:color="auto" w:fill="FFFFFF"/>
    </w:rPr>
  </w:style>
  <w:style w:type="character" w:customStyle="1" w:styleId="36">
    <w:name w:val="Основной текст (3)_"/>
    <w:rsid w:val="002D60D1"/>
    <w:rPr>
      <w:rFonts w:ascii="Calibri" w:hAnsi="Calibri" w:cs="Calibri" w:hint="default"/>
      <w:sz w:val="31"/>
      <w:szCs w:val="31"/>
      <w:shd w:val="clear" w:color="auto" w:fill="FFFFFF"/>
    </w:rPr>
  </w:style>
  <w:style w:type="character" w:customStyle="1" w:styleId="42">
    <w:name w:val="Заголовок №4 (2)_"/>
    <w:rsid w:val="002D60D1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420">
    <w:name w:val="Заголовок №4 (2)"/>
    <w:rsid w:val="002D60D1"/>
    <w:rPr>
      <w:rFonts w:ascii="Calibri" w:eastAsia="Calibri" w:hAnsi="Calibri" w:cs="Calibri" w:hint="default"/>
      <w:b w:val="0"/>
      <w:bCs w:val="0"/>
      <w:i w:val="0"/>
      <w:iCs w:val="0"/>
      <w:caps w:val="0"/>
      <w:smallCaps w:val="0"/>
      <w:strike w:val="0"/>
      <w:dstrike w:val="0"/>
      <w:color w:val="FFFFFF"/>
      <w:spacing w:val="0"/>
      <w:sz w:val="23"/>
      <w:szCs w:val="23"/>
      <w:u w:val="none"/>
      <w:effect w:val="none"/>
    </w:rPr>
  </w:style>
  <w:style w:type="character" w:customStyle="1" w:styleId="NoSpacingChar">
    <w:name w:val="No Spacing Char"/>
    <w:basedOn w:val="a1"/>
    <w:link w:val="11"/>
    <w:locked/>
    <w:rsid w:val="00AB4EEA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10</Pages>
  <Words>2716</Words>
  <Characters>15484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Ухина</cp:lastModifiedBy>
  <cp:revision>48</cp:revision>
  <cp:lastPrinted>2017-09-26T05:50:00Z</cp:lastPrinted>
  <dcterms:created xsi:type="dcterms:W3CDTF">2016-09-08T19:29:00Z</dcterms:created>
  <dcterms:modified xsi:type="dcterms:W3CDTF">2019-09-20T09:03:00Z</dcterms:modified>
</cp:coreProperties>
</file>